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3BB24" w14:textId="6D247B0C" w:rsidR="00B814DA" w:rsidRPr="004246A1" w:rsidRDefault="00B814DA" w:rsidP="00D4520F">
      <w:pPr>
        <w:jc w:val="center"/>
        <w:rPr>
          <w:rFonts w:cs="Times New Roman"/>
          <w:b/>
        </w:rPr>
      </w:pPr>
      <w:r w:rsidRPr="004246A1">
        <w:rPr>
          <w:rFonts w:eastAsia="Calibri" w:cs="Times New Roman"/>
          <w:b/>
        </w:rPr>
        <w:t>Disaster Preparedness Plan</w:t>
      </w:r>
    </w:p>
    <w:p w14:paraId="659F0D3F" w14:textId="1C8689E6" w:rsidR="00B814DA" w:rsidRPr="00A57239" w:rsidRDefault="00A57239" w:rsidP="00B814DA">
      <w:pPr>
        <w:jc w:val="center"/>
        <w:rPr>
          <w:rFonts w:eastAsia="Calibri" w:cs="Times New Roman"/>
          <w:szCs w:val="24"/>
        </w:rPr>
      </w:pPr>
      <w:r w:rsidRPr="00A57239">
        <w:rPr>
          <w:rFonts w:eastAsia="Calibri" w:cs="Times New Roman"/>
          <w:szCs w:val="24"/>
        </w:rPr>
        <w:t>Greenwood Reading Center</w:t>
      </w:r>
    </w:p>
    <w:p w14:paraId="70C1E32B" w14:textId="77777777" w:rsidR="00545BA4" w:rsidRPr="004246A1" w:rsidRDefault="00545BA4" w:rsidP="00B814DA">
      <w:pPr>
        <w:jc w:val="center"/>
        <w:rPr>
          <w:rFonts w:eastAsia="Calibri" w:cs="Times New Roman"/>
          <w:szCs w:val="24"/>
        </w:rPr>
      </w:pPr>
    </w:p>
    <w:p w14:paraId="1143BFDB" w14:textId="77777777" w:rsidR="00545BA4" w:rsidRPr="004246A1" w:rsidRDefault="00545BA4" w:rsidP="00545BA4">
      <w:pPr>
        <w:spacing w:line="360" w:lineRule="auto"/>
        <w:rPr>
          <w:rFonts w:cs="Times New Roman"/>
          <w:b/>
          <w:bCs/>
          <w:sz w:val="22"/>
        </w:rPr>
      </w:pPr>
      <w:r w:rsidRPr="004246A1">
        <w:rPr>
          <w:rFonts w:cs="Times New Roman"/>
          <w:b/>
          <w:bCs/>
          <w:sz w:val="22"/>
        </w:rPr>
        <w:t xml:space="preserve">Library Director:  Betty Jean </w:t>
      </w:r>
      <w:proofErr w:type="spellStart"/>
      <w:r w:rsidRPr="004246A1">
        <w:rPr>
          <w:rFonts w:cs="Times New Roman"/>
          <w:b/>
          <w:bCs/>
          <w:sz w:val="22"/>
        </w:rPr>
        <w:t>Hink</w:t>
      </w:r>
      <w:proofErr w:type="spellEnd"/>
    </w:p>
    <w:p w14:paraId="6F23EB67" w14:textId="2427C7D7" w:rsidR="00545BA4" w:rsidRPr="004246A1" w:rsidRDefault="00545BA4" w:rsidP="00545BA4">
      <w:pPr>
        <w:spacing w:line="360" w:lineRule="auto"/>
        <w:rPr>
          <w:rFonts w:cs="Times New Roman"/>
          <w:sz w:val="22"/>
        </w:rPr>
      </w:pPr>
      <w:r w:rsidRPr="004246A1">
        <w:rPr>
          <w:rFonts w:cs="Times New Roman"/>
          <w:b/>
          <w:sz w:val="22"/>
        </w:rPr>
        <w:t>Library Phone:</w:t>
      </w:r>
      <w:r w:rsidR="004D5047" w:rsidRPr="004246A1">
        <w:rPr>
          <w:rFonts w:cs="Times New Roman"/>
          <w:sz w:val="22"/>
        </w:rPr>
        <w:t xml:space="preserve"> </w:t>
      </w:r>
      <w:r w:rsidRPr="004246A1">
        <w:rPr>
          <w:rFonts w:cs="Times New Roman"/>
          <w:sz w:val="22"/>
        </w:rPr>
        <w:t>(607) 225-4553</w:t>
      </w:r>
    </w:p>
    <w:p w14:paraId="21CC1A6E" w14:textId="652FB122" w:rsidR="00B814DA" w:rsidRPr="004246A1" w:rsidRDefault="00B814DA" w:rsidP="00545BA4">
      <w:pPr>
        <w:jc w:val="center"/>
        <w:rPr>
          <w:rFonts w:eastAsia="Calibri" w:cs="Times New Roman"/>
          <w:szCs w:val="24"/>
        </w:rPr>
      </w:pPr>
    </w:p>
    <w:p w14:paraId="2E1EC10F" w14:textId="77777777" w:rsidR="00B814DA" w:rsidRPr="004246A1" w:rsidRDefault="00B814DA" w:rsidP="008A3DA5">
      <w:pPr>
        <w:rPr>
          <w:rFonts w:cs="Times New Roman"/>
          <w:b/>
          <w:szCs w:val="24"/>
        </w:rPr>
      </w:pPr>
      <w:r w:rsidRPr="004246A1">
        <w:rPr>
          <w:rFonts w:cs="Times New Roman"/>
          <w:b/>
          <w:noProof/>
          <w:szCs w:val="24"/>
        </w:rPr>
        <mc:AlternateContent>
          <mc:Choice Requires="wps">
            <w:drawing>
              <wp:anchor distT="0" distB="0" distL="114300" distR="114300" simplePos="0" relativeHeight="251659264" behindDoc="0" locked="0" layoutInCell="1" allowOverlap="1" wp14:anchorId="374D8104" wp14:editId="335B437B">
                <wp:simplePos x="0" y="0"/>
                <wp:positionH relativeFrom="margin">
                  <wp:align>left</wp:align>
                </wp:positionH>
                <wp:positionV relativeFrom="paragraph">
                  <wp:posOffset>86995</wp:posOffset>
                </wp:positionV>
                <wp:extent cx="6343650" cy="22860"/>
                <wp:effectExtent l="0" t="0" r="19050" b="34290"/>
                <wp:wrapNone/>
                <wp:docPr id="2" name="Straight Connector 2"/>
                <wp:cNvGraphicFramePr/>
                <a:graphic xmlns:a="http://schemas.openxmlformats.org/drawingml/2006/main">
                  <a:graphicData uri="http://schemas.microsoft.com/office/word/2010/wordprocessingShape">
                    <wps:wsp>
                      <wps:cNvCnPr/>
                      <wps:spPr>
                        <a:xfrm>
                          <a:off x="0" y="0"/>
                          <a:ext cx="634365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E05A71" id="Straight Connector 2"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85pt" to="499.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" strokecolor="black [3200]" strokeweight=".5pt">
                <v:stroke joinstyle="miter"/>
                <w10:wrap anchorx="margin"/>
              </v:line>
            </w:pict>
          </mc:Fallback>
        </mc:AlternateContent>
      </w:r>
    </w:p>
    <w:p w14:paraId="6A02186E" w14:textId="6E898FD9" w:rsidR="00B814DA" w:rsidRPr="004246A1" w:rsidRDefault="00D4520F" w:rsidP="008A3DA5">
      <w:pPr>
        <w:rPr>
          <w:rFonts w:cs="Times New Roman"/>
          <w:i/>
          <w:szCs w:val="24"/>
        </w:rPr>
      </w:pPr>
      <w:r w:rsidRPr="004246A1">
        <w:rPr>
          <w:rFonts w:cs="Times New Roman"/>
          <w:i/>
          <w:szCs w:val="24"/>
        </w:rPr>
        <w:t xml:space="preserve">This document is intended to serve as a guide to staff and volunteers in the event that a disaster occurs, in order to assist in the cleanup and recovery of the </w:t>
      </w:r>
      <w:r w:rsidR="00A57239" w:rsidRPr="00A57239">
        <w:rPr>
          <w:rFonts w:cs="Times New Roman"/>
          <w:i/>
          <w:szCs w:val="24"/>
        </w:rPr>
        <w:t>Greenwood Reading Center</w:t>
      </w:r>
      <w:r w:rsidRPr="004246A1">
        <w:rPr>
          <w:rFonts w:cs="Times New Roman"/>
          <w:i/>
          <w:szCs w:val="24"/>
        </w:rPr>
        <w:t xml:space="preserve"> Library, its building, property and collection. Further, this document may</w:t>
      </w:r>
      <w:r w:rsidR="00610DE5" w:rsidRPr="004246A1">
        <w:rPr>
          <w:rFonts w:cs="Times New Roman"/>
          <w:i/>
          <w:szCs w:val="24"/>
        </w:rPr>
        <w:t xml:space="preserve"> also serve</w:t>
      </w:r>
      <w:r w:rsidRPr="004246A1">
        <w:rPr>
          <w:rFonts w:cs="Times New Roman"/>
          <w:i/>
          <w:szCs w:val="24"/>
        </w:rPr>
        <w:t xml:space="preserve"> as a tool to assist in training staff and volunteers to know what is expected when various disasters or emergency situations may arise.</w:t>
      </w:r>
    </w:p>
    <w:p w14:paraId="2A7D70DD" w14:textId="5B3EB96D" w:rsidR="00610DE5" w:rsidRPr="004246A1" w:rsidRDefault="00610DE5" w:rsidP="008A3DA5">
      <w:pPr>
        <w:rPr>
          <w:rFonts w:cs="Times New Roman"/>
          <w:i/>
          <w:szCs w:val="24"/>
        </w:rPr>
      </w:pPr>
    </w:p>
    <w:p w14:paraId="105C834F" w14:textId="77777777" w:rsidR="00610DE5" w:rsidRPr="004246A1" w:rsidRDefault="00610DE5" w:rsidP="008A3DA5">
      <w:pPr>
        <w:rPr>
          <w:rFonts w:cs="Times New Roman"/>
          <w:i/>
          <w:szCs w:val="24"/>
        </w:rPr>
      </w:pPr>
    </w:p>
    <w:p w14:paraId="6D7010B8" w14:textId="77777777" w:rsidR="0010362E" w:rsidRPr="004246A1" w:rsidRDefault="0010362E" w:rsidP="008A3DA5">
      <w:pPr>
        <w:rPr>
          <w:rFonts w:cs="Times New Roman"/>
          <w:szCs w:val="24"/>
        </w:rPr>
      </w:pPr>
      <w:r w:rsidRPr="004246A1">
        <w:rPr>
          <w:rFonts w:cs="Times New Roman"/>
          <w:b/>
          <w:szCs w:val="24"/>
        </w:rPr>
        <w:t>TABLE OF CONTENTS</w:t>
      </w:r>
    </w:p>
    <w:p w14:paraId="7F3E5E19" w14:textId="77777777" w:rsidR="0010362E" w:rsidRPr="004246A1" w:rsidRDefault="0010362E" w:rsidP="0010362E">
      <w:pPr>
        <w:rPr>
          <w:rFonts w:cs="Times New Roman"/>
          <w:szCs w:val="24"/>
        </w:rPr>
      </w:pPr>
    </w:p>
    <w:p w14:paraId="16ACDDA5" w14:textId="4E37FB0E" w:rsidR="0010362E" w:rsidRPr="004246A1" w:rsidRDefault="00387EBF" w:rsidP="00610DE5">
      <w:pPr>
        <w:rPr>
          <w:rFonts w:cs="Times New Roman"/>
          <w:b/>
          <w:szCs w:val="24"/>
        </w:rPr>
      </w:pPr>
      <w:r w:rsidRPr="004246A1">
        <w:rPr>
          <w:rFonts w:cs="Times New Roman"/>
          <w:b/>
          <w:szCs w:val="24"/>
        </w:rPr>
        <w:t>Section:</w:t>
      </w:r>
      <w:r w:rsidRPr="004246A1">
        <w:rPr>
          <w:rFonts w:cs="Times New Roman"/>
          <w:b/>
          <w:szCs w:val="24"/>
        </w:rPr>
        <w:tab/>
      </w:r>
      <w:r w:rsidRPr="004246A1">
        <w:rPr>
          <w:rFonts w:cs="Times New Roman"/>
          <w:b/>
          <w:szCs w:val="24"/>
        </w:rPr>
        <w:tab/>
      </w:r>
      <w:r w:rsidRPr="004246A1">
        <w:rPr>
          <w:rFonts w:cs="Times New Roman"/>
          <w:b/>
          <w:szCs w:val="24"/>
        </w:rPr>
        <w:tab/>
      </w:r>
      <w:r w:rsidRPr="004246A1">
        <w:rPr>
          <w:rFonts w:cs="Times New Roman"/>
          <w:b/>
          <w:szCs w:val="24"/>
        </w:rPr>
        <w:tab/>
      </w:r>
      <w:r w:rsidRPr="004246A1">
        <w:rPr>
          <w:rFonts w:cs="Times New Roman"/>
          <w:b/>
          <w:szCs w:val="24"/>
        </w:rPr>
        <w:tab/>
      </w:r>
      <w:r w:rsidRPr="004246A1">
        <w:rPr>
          <w:rFonts w:cs="Times New Roman"/>
          <w:b/>
          <w:szCs w:val="24"/>
        </w:rPr>
        <w:tab/>
      </w:r>
      <w:r w:rsidRPr="004246A1">
        <w:rPr>
          <w:rFonts w:cs="Times New Roman"/>
          <w:b/>
          <w:szCs w:val="24"/>
        </w:rPr>
        <w:tab/>
      </w:r>
      <w:r w:rsidRPr="004246A1">
        <w:rPr>
          <w:rFonts w:cs="Times New Roman"/>
          <w:b/>
          <w:szCs w:val="24"/>
        </w:rPr>
        <w:tab/>
      </w:r>
      <w:r w:rsidRPr="004246A1">
        <w:rPr>
          <w:rFonts w:cs="Times New Roman"/>
          <w:b/>
          <w:szCs w:val="24"/>
        </w:rPr>
        <w:tab/>
      </w:r>
      <w:r w:rsidRPr="004246A1">
        <w:rPr>
          <w:rFonts w:cs="Times New Roman"/>
          <w:b/>
          <w:szCs w:val="24"/>
        </w:rPr>
        <w:tab/>
      </w:r>
      <w:r w:rsidRPr="004246A1">
        <w:rPr>
          <w:rFonts w:cs="Times New Roman"/>
          <w:b/>
          <w:szCs w:val="24"/>
        </w:rPr>
        <w:tab/>
      </w:r>
      <w:r w:rsidRPr="004246A1">
        <w:rPr>
          <w:rFonts w:cs="Times New Roman"/>
          <w:b/>
          <w:szCs w:val="24"/>
        </w:rPr>
        <w:tab/>
        <w:t>Page:</w:t>
      </w:r>
    </w:p>
    <w:p w14:paraId="54A7188F" w14:textId="77777777" w:rsidR="00387EBF" w:rsidRPr="004246A1" w:rsidRDefault="00387EBF" w:rsidP="00610DE5">
      <w:pPr>
        <w:rPr>
          <w:rFonts w:cs="Times New Roman"/>
          <w:szCs w:val="24"/>
        </w:rPr>
      </w:pPr>
    </w:p>
    <w:p w14:paraId="3CD28784" w14:textId="4093C688" w:rsidR="00545BA4" w:rsidRPr="004246A1" w:rsidRDefault="00545BA4" w:rsidP="0010362E">
      <w:pPr>
        <w:rPr>
          <w:rFonts w:cs="Times New Roman"/>
          <w:szCs w:val="24"/>
        </w:rPr>
      </w:pPr>
      <w:r w:rsidRPr="004246A1">
        <w:rPr>
          <w:rFonts w:cs="Times New Roman"/>
          <w:szCs w:val="24"/>
        </w:rPr>
        <w:t>Emergency Management Procedures</w:t>
      </w:r>
      <w:r w:rsidRPr="004246A1">
        <w:rPr>
          <w:rFonts w:cs="Times New Roman"/>
          <w:szCs w:val="24"/>
        </w:rPr>
        <w:tab/>
      </w:r>
      <w:r w:rsidRPr="004246A1">
        <w:rPr>
          <w:rFonts w:cs="Times New Roman"/>
          <w:szCs w:val="24"/>
        </w:rPr>
        <w:tab/>
      </w:r>
      <w:r w:rsidRPr="004246A1">
        <w:rPr>
          <w:rFonts w:cs="Times New Roman"/>
          <w:szCs w:val="24"/>
        </w:rPr>
        <w:tab/>
      </w:r>
      <w:r w:rsidRPr="004246A1">
        <w:rPr>
          <w:rFonts w:cs="Times New Roman"/>
          <w:szCs w:val="24"/>
        </w:rPr>
        <w:tab/>
      </w:r>
      <w:r w:rsidRPr="004246A1">
        <w:rPr>
          <w:rFonts w:cs="Times New Roman"/>
          <w:szCs w:val="24"/>
        </w:rPr>
        <w:tab/>
      </w:r>
      <w:r w:rsidRPr="004246A1">
        <w:rPr>
          <w:rFonts w:cs="Times New Roman"/>
          <w:szCs w:val="24"/>
        </w:rPr>
        <w:tab/>
      </w:r>
      <w:r w:rsidRPr="004246A1">
        <w:rPr>
          <w:rFonts w:cs="Times New Roman"/>
          <w:szCs w:val="24"/>
        </w:rPr>
        <w:tab/>
      </w:r>
      <w:r w:rsidRPr="004246A1">
        <w:rPr>
          <w:rFonts w:cs="Times New Roman"/>
          <w:szCs w:val="24"/>
        </w:rPr>
        <w:tab/>
      </w:r>
      <w:r w:rsidRPr="004246A1">
        <w:rPr>
          <w:rFonts w:cs="Times New Roman"/>
          <w:szCs w:val="24"/>
        </w:rPr>
        <w:tab/>
        <w:t>1</w:t>
      </w:r>
    </w:p>
    <w:p w14:paraId="252AFB05" w14:textId="77777777" w:rsidR="00545BA4" w:rsidRPr="004246A1" w:rsidRDefault="00545BA4" w:rsidP="00545BA4">
      <w:pPr>
        <w:ind w:firstLine="720"/>
        <w:rPr>
          <w:rFonts w:cs="Times New Roman"/>
          <w:szCs w:val="24"/>
        </w:rPr>
      </w:pPr>
      <w:r w:rsidRPr="004246A1">
        <w:rPr>
          <w:rFonts w:cs="Times New Roman"/>
          <w:szCs w:val="24"/>
        </w:rPr>
        <w:t>Library Closure Procedures</w:t>
      </w:r>
    </w:p>
    <w:p w14:paraId="1EC52F66" w14:textId="3F0F929B" w:rsidR="00EE7247" w:rsidRPr="004246A1" w:rsidRDefault="00545BA4" w:rsidP="00EE7247">
      <w:pPr>
        <w:ind w:firstLine="720"/>
        <w:rPr>
          <w:rFonts w:cs="Times New Roman"/>
          <w:szCs w:val="24"/>
        </w:rPr>
      </w:pPr>
      <w:r w:rsidRPr="004246A1">
        <w:rPr>
          <w:rFonts w:cs="Times New Roman"/>
          <w:szCs w:val="24"/>
        </w:rPr>
        <w:t>Emergency Evacuation Procedures</w:t>
      </w:r>
      <w:r w:rsidR="00EE7247" w:rsidRPr="004246A1">
        <w:rPr>
          <w:rFonts w:cs="Times New Roman"/>
          <w:szCs w:val="24"/>
        </w:rPr>
        <w:t xml:space="preserve"> </w:t>
      </w:r>
    </w:p>
    <w:p w14:paraId="75EBA1EF" w14:textId="6C49851D" w:rsidR="00545BA4" w:rsidRPr="004246A1" w:rsidRDefault="00EE7247" w:rsidP="00EE7247">
      <w:pPr>
        <w:rPr>
          <w:rFonts w:cs="Times New Roman"/>
          <w:szCs w:val="24"/>
        </w:rPr>
      </w:pPr>
      <w:r w:rsidRPr="004246A1">
        <w:rPr>
          <w:rFonts w:cs="Times New Roman"/>
          <w:szCs w:val="24"/>
        </w:rPr>
        <w:t xml:space="preserve">Checklist and Locations </w:t>
      </w:r>
      <w:r w:rsidRPr="004246A1">
        <w:rPr>
          <w:rFonts w:cs="Times New Roman"/>
          <w:szCs w:val="24"/>
        </w:rPr>
        <w:tab/>
      </w:r>
      <w:r w:rsidRPr="004246A1">
        <w:rPr>
          <w:rFonts w:cs="Times New Roman"/>
          <w:szCs w:val="24"/>
        </w:rPr>
        <w:tab/>
      </w:r>
      <w:r w:rsidRPr="004246A1">
        <w:rPr>
          <w:rFonts w:cs="Times New Roman"/>
          <w:szCs w:val="24"/>
        </w:rPr>
        <w:tab/>
      </w:r>
      <w:r w:rsidRPr="004246A1">
        <w:rPr>
          <w:rFonts w:cs="Times New Roman"/>
          <w:szCs w:val="24"/>
        </w:rPr>
        <w:tab/>
      </w:r>
      <w:r w:rsidRPr="004246A1">
        <w:rPr>
          <w:rFonts w:cs="Times New Roman"/>
          <w:szCs w:val="24"/>
        </w:rPr>
        <w:tab/>
      </w:r>
      <w:r w:rsidRPr="004246A1">
        <w:rPr>
          <w:rFonts w:cs="Times New Roman"/>
          <w:szCs w:val="24"/>
        </w:rPr>
        <w:tab/>
      </w:r>
      <w:r w:rsidRPr="004246A1">
        <w:rPr>
          <w:rFonts w:cs="Times New Roman"/>
          <w:szCs w:val="24"/>
        </w:rPr>
        <w:tab/>
      </w:r>
      <w:r w:rsidRPr="004246A1">
        <w:rPr>
          <w:rFonts w:cs="Times New Roman"/>
          <w:szCs w:val="24"/>
        </w:rPr>
        <w:tab/>
      </w:r>
      <w:r w:rsidR="0070472E" w:rsidRPr="004246A1">
        <w:rPr>
          <w:rFonts w:cs="Times New Roman"/>
          <w:szCs w:val="24"/>
        </w:rPr>
        <w:tab/>
      </w:r>
      <w:r w:rsidR="0070472E" w:rsidRPr="004246A1">
        <w:rPr>
          <w:rFonts w:cs="Times New Roman"/>
          <w:szCs w:val="24"/>
        </w:rPr>
        <w:tab/>
      </w:r>
      <w:r w:rsidRPr="004246A1">
        <w:rPr>
          <w:rFonts w:cs="Times New Roman"/>
          <w:szCs w:val="24"/>
        </w:rPr>
        <w:t>3</w:t>
      </w:r>
    </w:p>
    <w:p w14:paraId="5B8489AB" w14:textId="16A95564" w:rsidR="00251279" w:rsidRPr="004246A1" w:rsidRDefault="00251279" w:rsidP="00EE7247">
      <w:pPr>
        <w:rPr>
          <w:rFonts w:cs="Times New Roman"/>
          <w:szCs w:val="24"/>
        </w:rPr>
      </w:pPr>
      <w:r w:rsidRPr="004246A1">
        <w:rPr>
          <w:rFonts w:cs="Times New Roman"/>
          <w:szCs w:val="24"/>
        </w:rPr>
        <w:tab/>
        <w:t>Emergency System &amp; Shutoffs</w:t>
      </w:r>
    </w:p>
    <w:p w14:paraId="0814D381" w14:textId="77777777" w:rsidR="0070472E" w:rsidRPr="004246A1" w:rsidRDefault="0070472E" w:rsidP="0070472E">
      <w:pPr>
        <w:ind w:firstLine="720"/>
        <w:rPr>
          <w:rFonts w:cs="Times New Roman"/>
          <w:szCs w:val="24"/>
        </w:rPr>
      </w:pPr>
      <w:r w:rsidRPr="004246A1">
        <w:rPr>
          <w:rFonts w:cs="Times New Roman"/>
          <w:szCs w:val="24"/>
        </w:rPr>
        <w:t xml:space="preserve">First Aid Kit </w:t>
      </w:r>
    </w:p>
    <w:p w14:paraId="4D28BF37" w14:textId="532686F9" w:rsidR="0070472E" w:rsidRPr="004246A1" w:rsidRDefault="0070472E" w:rsidP="0070472E">
      <w:pPr>
        <w:ind w:firstLine="720"/>
        <w:rPr>
          <w:rFonts w:cs="Times New Roman"/>
          <w:szCs w:val="24"/>
        </w:rPr>
      </w:pPr>
      <w:r w:rsidRPr="004246A1">
        <w:rPr>
          <w:rFonts w:cs="Times New Roman"/>
          <w:szCs w:val="24"/>
        </w:rPr>
        <w:t>Communication Equipment Checklist</w:t>
      </w:r>
    </w:p>
    <w:p w14:paraId="2BAD9E31" w14:textId="2FAB0304" w:rsidR="00251279" w:rsidRPr="004246A1" w:rsidRDefault="0070472E" w:rsidP="00251279">
      <w:pPr>
        <w:ind w:firstLine="720"/>
        <w:rPr>
          <w:rFonts w:cs="Times New Roman"/>
          <w:szCs w:val="24"/>
        </w:rPr>
      </w:pPr>
      <w:r w:rsidRPr="004246A1">
        <w:rPr>
          <w:rFonts w:cs="Times New Roman"/>
          <w:szCs w:val="24"/>
        </w:rPr>
        <w:t>Disaster Supplies Checklist for Immediate Response</w:t>
      </w:r>
    </w:p>
    <w:p w14:paraId="4E9F874B" w14:textId="77777777" w:rsidR="00251279" w:rsidRPr="004246A1" w:rsidRDefault="00251279" w:rsidP="00251279">
      <w:pPr>
        <w:ind w:firstLine="720"/>
        <w:rPr>
          <w:rFonts w:cs="Times New Roman"/>
          <w:szCs w:val="24"/>
        </w:rPr>
      </w:pPr>
    </w:p>
    <w:p w14:paraId="100F0F34" w14:textId="3C4A4800" w:rsidR="004D5047" w:rsidRPr="004246A1" w:rsidRDefault="004D5047" w:rsidP="00545BA4">
      <w:pPr>
        <w:rPr>
          <w:rFonts w:cs="Times New Roman"/>
          <w:szCs w:val="24"/>
        </w:rPr>
      </w:pPr>
      <w:r w:rsidRPr="004246A1">
        <w:rPr>
          <w:rFonts w:cs="Times New Roman"/>
          <w:szCs w:val="24"/>
        </w:rPr>
        <w:t>Disaster Prepar</w:t>
      </w:r>
      <w:r w:rsidR="0031511C" w:rsidRPr="004246A1">
        <w:rPr>
          <w:rFonts w:cs="Times New Roman"/>
          <w:szCs w:val="24"/>
        </w:rPr>
        <w:t>edness and Mobilization</w:t>
      </w:r>
      <w:r w:rsidR="0031511C" w:rsidRPr="004246A1">
        <w:rPr>
          <w:rFonts w:cs="Times New Roman"/>
          <w:szCs w:val="24"/>
        </w:rPr>
        <w:tab/>
      </w:r>
      <w:r w:rsidR="0031511C" w:rsidRPr="004246A1">
        <w:rPr>
          <w:rFonts w:cs="Times New Roman"/>
          <w:szCs w:val="24"/>
        </w:rPr>
        <w:tab/>
      </w:r>
      <w:r w:rsidR="0031511C" w:rsidRPr="004246A1">
        <w:rPr>
          <w:rFonts w:cs="Times New Roman"/>
          <w:szCs w:val="24"/>
        </w:rPr>
        <w:tab/>
      </w:r>
      <w:r w:rsidR="0031511C" w:rsidRPr="004246A1">
        <w:rPr>
          <w:rFonts w:cs="Times New Roman"/>
          <w:szCs w:val="24"/>
        </w:rPr>
        <w:tab/>
      </w:r>
      <w:r w:rsidR="0031511C" w:rsidRPr="004246A1">
        <w:rPr>
          <w:rFonts w:cs="Times New Roman"/>
          <w:szCs w:val="24"/>
        </w:rPr>
        <w:tab/>
      </w:r>
      <w:r w:rsidR="0031511C" w:rsidRPr="004246A1">
        <w:rPr>
          <w:rFonts w:cs="Times New Roman"/>
          <w:szCs w:val="24"/>
        </w:rPr>
        <w:tab/>
      </w:r>
      <w:r w:rsidR="0031511C" w:rsidRPr="004246A1">
        <w:rPr>
          <w:rFonts w:cs="Times New Roman"/>
          <w:szCs w:val="24"/>
        </w:rPr>
        <w:tab/>
      </w:r>
      <w:r w:rsidR="0031511C" w:rsidRPr="004246A1">
        <w:rPr>
          <w:rFonts w:cs="Times New Roman"/>
          <w:szCs w:val="24"/>
        </w:rPr>
        <w:tab/>
      </w:r>
      <w:r w:rsidR="005A6E32">
        <w:rPr>
          <w:rFonts w:cs="Times New Roman"/>
          <w:szCs w:val="24"/>
        </w:rPr>
        <w:t>5</w:t>
      </w:r>
    </w:p>
    <w:p w14:paraId="00BFC076" w14:textId="08BF7B96" w:rsidR="0010362E" w:rsidRPr="004246A1" w:rsidRDefault="00387EBF" w:rsidP="00545BA4">
      <w:pPr>
        <w:rPr>
          <w:rFonts w:cs="Times New Roman"/>
          <w:szCs w:val="24"/>
        </w:rPr>
      </w:pPr>
      <w:r w:rsidRPr="004246A1">
        <w:rPr>
          <w:rFonts w:cs="Times New Roman"/>
          <w:szCs w:val="24"/>
        </w:rPr>
        <w:t>Checklist of Recovery-Oriented Tasks</w:t>
      </w:r>
      <w:r w:rsidR="00F67AC7" w:rsidRPr="004246A1">
        <w:rPr>
          <w:rFonts w:cs="Times New Roman"/>
          <w:szCs w:val="24"/>
        </w:rPr>
        <w:tab/>
      </w:r>
      <w:r w:rsidR="00F67AC7" w:rsidRPr="004246A1">
        <w:rPr>
          <w:rFonts w:cs="Times New Roman"/>
          <w:szCs w:val="24"/>
        </w:rPr>
        <w:tab/>
      </w:r>
      <w:r w:rsidR="00F67AC7" w:rsidRPr="004246A1">
        <w:rPr>
          <w:rFonts w:cs="Times New Roman"/>
          <w:szCs w:val="24"/>
        </w:rPr>
        <w:tab/>
      </w:r>
      <w:r w:rsidR="00F67AC7" w:rsidRPr="004246A1">
        <w:rPr>
          <w:rFonts w:cs="Times New Roman"/>
          <w:szCs w:val="24"/>
        </w:rPr>
        <w:tab/>
      </w:r>
      <w:r w:rsidR="00545BA4" w:rsidRPr="004246A1">
        <w:rPr>
          <w:rFonts w:cs="Times New Roman"/>
          <w:szCs w:val="24"/>
        </w:rPr>
        <w:tab/>
      </w:r>
      <w:r w:rsidR="00545BA4" w:rsidRPr="004246A1">
        <w:rPr>
          <w:rFonts w:cs="Times New Roman"/>
          <w:szCs w:val="24"/>
        </w:rPr>
        <w:tab/>
      </w:r>
      <w:r w:rsidR="00545BA4" w:rsidRPr="004246A1">
        <w:rPr>
          <w:rFonts w:cs="Times New Roman"/>
          <w:szCs w:val="24"/>
        </w:rPr>
        <w:tab/>
      </w:r>
      <w:r w:rsidR="00545BA4" w:rsidRPr="004246A1">
        <w:rPr>
          <w:rFonts w:cs="Times New Roman"/>
          <w:szCs w:val="24"/>
        </w:rPr>
        <w:tab/>
      </w:r>
      <w:r w:rsidR="005A6E32">
        <w:rPr>
          <w:rFonts w:cs="Times New Roman"/>
          <w:szCs w:val="24"/>
        </w:rPr>
        <w:t>6</w:t>
      </w:r>
    </w:p>
    <w:p w14:paraId="42A4B8A7" w14:textId="73AD64CD" w:rsidR="0070472E" w:rsidRPr="004246A1" w:rsidRDefault="0070472E" w:rsidP="0070472E">
      <w:pPr>
        <w:rPr>
          <w:rFonts w:cs="Times New Roman"/>
          <w:szCs w:val="24"/>
        </w:rPr>
      </w:pPr>
      <w:r w:rsidRPr="004246A1">
        <w:rPr>
          <w:rFonts w:cs="Times New Roman"/>
          <w:szCs w:val="24"/>
        </w:rPr>
        <w:t>Emergency Contacts</w:t>
      </w:r>
      <w:r w:rsidR="00251279" w:rsidRPr="004246A1">
        <w:rPr>
          <w:rFonts w:cs="Times New Roman"/>
          <w:szCs w:val="24"/>
        </w:rPr>
        <w:tab/>
      </w:r>
      <w:r w:rsidR="00251279" w:rsidRPr="004246A1">
        <w:rPr>
          <w:rFonts w:cs="Times New Roman"/>
          <w:szCs w:val="24"/>
        </w:rPr>
        <w:tab/>
      </w:r>
      <w:r w:rsidR="00251279" w:rsidRPr="004246A1">
        <w:rPr>
          <w:rFonts w:cs="Times New Roman"/>
          <w:szCs w:val="24"/>
        </w:rPr>
        <w:tab/>
      </w:r>
      <w:r w:rsidR="00251279" w:rsidRPr="004246A1">
        <w:rPr>
          <w:rFonts w:cs="Times New Roman"/>
          <w:szCs w:val="24"/>
        </w:rPr>
        <w:tab/>
      </w:r>
      <w:r w:rsidR="00251279" w:rsidRPr="004246A1">
        <w:rPr>
          <w:rFonts w:cs="Times New Roman"/>
          <w:szCs w:val="24"/>
        </w:rPr>
        <w:tab/>
      </w:r>
      <w:r w:rsidR="00251279" w:rsidRPr="004246A1">
        <w:rPr>
          <w:rFonts w:cs="Times New Roman"/>
          <w:szCs w:val="24"/>
        </w:rPr>
        <w:tab/>
      </w:r>
      <w:r w:rsidR="00251279" w:rsidRPr="004246A1">
        <w:rPr>
          <w:rFonts w:cs="Times New Roman"/>
          <w:szCs w:val="24"/>
        </w:rPr>
        <w:tab/>
      </w:r>
      <w:r w:rsidR="00251279" w:rsidRPr="004246A1">
        <w:rPr>
          <w:rFonts w:cs="Times New Roman"/>
          <w:szCs w:val="24"/>
        </w:rPr>
        <w:tab/>
      </w:r>
      <w:r w:rsidR="00251279" w:rsidRPr="004246A1">
        <w:rPr>
          <w:rFonts w:cs="Times New Roman"/>
          <w:szCs w:val="24"/>
        </w:rPr>
        <w:tab/>
      </w:r>
      <w:r w:rsidR="00251279" w:rsidRPr="004246A1">
        <w:rPr>
          <w:rFonts w:cs="Times New Roman"/>
          <w:szCs w:val="24"/>
        </w:rPr>
        <w:tab/>
      </w:r>
      <w:r w:rsidR="00251279" w:rsidRPr="004246A1">
        <w:rPr>
          <w:rFonts w:cs="Times New Roman"/>
          <w:szCs w:val="24"/>
        </w:rPr>
        <w:tab/>
      </w:r>
      <w:r w:rsidR="005A6E32">
        <w:rPr>
          <w:rFonts w:cs="Times New Roman"/>
          <w:szCs w:val="24"/>
        </w:rPr>
        <w:t>8</w:t>
      </w:r>
    </w:p>
    <w:p w14:paraId="7451C98F" w14:textId="77777777" w:rsidR="0070472E" w:rsidRPr="004246A1" w:rsidRDefault="0070472E" w:rsidP="0070472E">
      <w:pPr>
        <w:ind w:firstLine="720"/>
        <w:rPr>
          <w:rFonts w:cs="Times New Roman"/>
          <w:szCs w:val="24"/>
        </w:rPr>
      </w:pPr>
      <w:r w:rsidRPr="004246A1">
        <w:rPr>
          <w:rFonts w:cs="Times New Roman"/>
          <w:szCs w:val="24"/>
        </w:rPr>
        <w:t>Nearest Evacuation Centers</w:t>
      </w:r>
    </w:p>
    <w:p w14:paraId="313843DC" w14:textId="77777777" w:rsidR="0070472E" w:rsidRPr="004246A1" w:rsidRDefault="0070472E" w:rsidP="0070472E">
      <w:pPr>
        <w:ind w:firstLine="720"/>
        <w:rPr>
          <w:rFonts w:cs="Times New Roman"/>
          <w:szCs w:val="24"/>
        </w:rPr>
      </w:pPr>
      <w:r w:rsidRPr="004246A1">
        <w:rPr>
          <w:rFonts w:cs="Times New Roman"/>
          <w:szCs w:val="24"/>
        </w:rPr>
        <w:t>Security Agencies Contacts</w:t>
      </w:r>
    </w:p>
    <w:p w14:paraId="0185299B" w14:textId="77777777" w:rsidR="00DC2D39" w:rsidRPr="004246A1" w:rsidRDefault="0010362E" w:rsidP="0070472E">
      <w:pPr>
        <w:ind w:firstLine="720"/>
        <w:rPr>
          <w:rFonts w:cs="Times New Roman"/>
          <w:szCs w:val="24"/>
        </w:rPr>
      </w:pPr>
      <w:r w:rsidRPr="004246A1">
        <w:rPr>
          <w:rFonts w:cs="Times New Roman"/>
          <w:szCs w:val="24"/>
        </w:rPr>
        <w:t>Insurance/Legal Contacts</w:t>
      </w:r>
    </w:p>
    <w:p w14:paraId="6C99C3CC" w14:textId="732BBF45" w:rsidR="00DC2D39" w:rsidRPr="004246A1" w:rsidRDefault="00DC2D39" w:rsidP="0010362E">
      <w:pPr>
        <w:rPr>
          <w:rFonts w:cs="Times New Roman"/>
          <w:szCs w:val="24"/>
        </w:rPr>
      </w:pPr>
    </w:p>
    <w:p w14:paraId="67A127C5" w14:textId="77777777" w:rsidR="0010362E" w:rsidRPr="004246A1" w:rsidRDefault="0010362E" w:rsidP="0010362E">
      <w:pPr>
        <w:rPr>
          <w:rFonts w:cs="Times New Roman"/>
          <w:szCs w:val="24"/>
        </w:rPr>
      </w:pPr>
    </w:p>
    <w:p w14:paraId="1C557934" w14:textId="77777777" w:rsidR="00D4520F" w:rsidRPr="004246A1" w:rsidRDefault="00D4520F">
      <w:pPr>
        <w:rPr>
          <w:rFonts w:cs="Times New Roman"/>
          <w:szCs w:val="24"/>
        </w:rPr>
      </w:pPr>
      <w:r w:rsidRPr="004246A1">
        <w:rPr>
          <w:rFonts w:cs="Times New Roman"/>
          <w:szCs w:val="24"/>
        </w:rPr>
        <w:br w:type="page"/>
      </w:r>
    </w:p>
    <w:p w14:paraId="73C80707" w14:textId="04ACF227" w:rsidR="00545BA4" w:rsidRPr="004246A1" w:rsidRDefault="00545BA4" w:rsidP="00A61C12">
      <w:pPr>
        <w:pStyle w:val="Heading1"/>
        <w:spacing w:line="360" w:lineRule="auto"/>
        <w:jc w:val="center"/>
        <w:rPr>
          <w:rFonts w:cs="Times New Roman"/>
          <w:sz w:val="22"/>
        </w:rPr>
      </w:pPr>
      <w:r w:rsidRPr="004246A1">
        <w:rPr>
          <w:rFonts w:cs="Times New Roman"/>
          <w:sz w:val="22"/>
        </w:rPr>
        <w:lastRenderedPageBreak/>
        <w:t>LIBRARY CLOSURE PROCEDURES</w:t>
      </w:r>
    </w:p>
    <w:p w14:paraId="5BC27C18" w14:textId="77777777" w:rsidR="00545BA4" w:rsidRPr="004246A1" w:rsidRDefault="00545BA4" w:rsidP="00545BA4">
      <w:pPr>
        <w:spacing w:line="360" w:lineRule="auto"/>
        <w:ind w:left="360"/>
        <w:rPr>
          <w:rFonts w:cs="Times New Roman"/>
          <w:bCs/>
          <w:sz w:val="22"/>
        </w:rPr>
      </w:pPr>
    </w:p>
    <w:p w14:paraId="4F1F9BEE" w14:textId="77777777" w:rsidR="00545BA4" w:rsidRPr="004246A1" w:rsidRDefault="00545BA4" w:rsidP="00545BA4">
      <w:pPr>
        <w:autoSpaceDE w:val="0"/>
        <w:autoSpaceDN w:val="0"/>
        <w:adjustRightInd w:val="0"/>
        <w:rPr>
          <w:rFonts w:cs="Times New Roman"/>
          <w:b/>
          <w:bCs/>
          <w:sz w:val="22"/>
        </w:rPr>
      </w:pPr>
      <w:r w:rsidRPr="004246A1">
        <w:rPr>
          <w:rFonts w:cs="Times New Roman"/>
          <w:b/>
          <w:bCs/>
          <w:sz w:val="22"/>
        </w:rPr>
        <w:t>CLOSING OF THE LIBRARY</w:t>
      </w:r>
    </w:p>
    <w:p w14:paraId="0AADD2EE" w14:textId="77777777" w:rsidR="00545BA4" w:rsidRPr="004246A1" w:rsidRDefault="00545BA4" w:rsidP="00545BA4">
      <w:pPr>
        <w:autoSpaceDE w:val="0"/>
        <w:autoSpaceDN w:val="0"/>
        <w:adjustRightInd w:val="0"/>
        <w:spacing w:line="360" w:lineRule="auto"/>
        <w:rPr>
          <w:rFonts w:cs="Times New Roman"/>
          <w:b/>
          <w:bCs/>
          <w:sz w:val="22"/>
        </w:rPr>
      </w:pPr>
    </w:p>
    <w:p w14:paraId="4981A34A" w14:textId="77777777" w:rsidR="00545BA4" w:rsidRPr="004246A1" w:rsidRDefault="00545BA4" w:rsidP="00545BA4">
      <w:pPr>
        <w:autoSpaceDE w:val="0"/>
        <w:autoSpaceDN w:val="0"/>
        <w:adjustRightInd w:val="0"/>
        <w:spacing w:line="360" w:lineRule="auto"/>
        <w:rPr>
          <w:rFonts w:cs="Times New Roman"/>
          <w:sz w:val="22"/>
        </w:rPr>
      </w:pPr>
      <w:r w:rsidRPr="004246A1">
        <w:rPr>
          <w:rFonts w:cs="Times New Roman"/>
          <w:sz w:val="22"/>
        </w:rPr>
        <w:t>Closing the library means notifying public and staff, that the library will not be open on a specific day. A variation of this option is to notify public and personnel that reporting times for a specific day have been changed. This option is available whenever library buildings are unoccupied and the time of day allows sufficient time for notifications. Procedures are as follows:</w:t>
      </w:r>
    </w:p>
    <w:p w14:paraId="0D623BE2" w14:textId="77777777" w:rsidR="00545BA4" w:rsidRPr="004246A1" w:rsidRDefault="00545BA4" w:rsidP="00545BA4">
      <w:pPr>
        <w:numPr>
          <w:ilvl w:val="0"/>
          <w:numId w:val="10"/>
        </w:numPr>
        <w:autoSpaceDE w:val="0"/>
        <w:autoSpaceDN w:val="0"/>
        <w:adjustRightInd w:val="0"/>
        <w:spacing w:line="360" w:lineRule="auto"/>
        <w:rPr>
          <w:rFonts w:cs="Times New Roman"/>
          <w:b/>
          <w:bCs/>
          <w:sz w:val="22"/>
        </w:rPr>
      </w:pPr>
      <w:r w:rsidRPr="004246A1">
        <w:rPr>
          <w:rFonts w:cs="Times New Roman"/>
          <w:sz w:val="22"/>
        </w:rPr>
        <w:t>The Director will notify staff that the library will be closed or that reporting times have been changed.</w:t>
      </w:r>
    </w:p>
    <w:p w14:paraId="0C9FF318" w14:textId="2E88D22B" w:rsidR="00545BA4" w:rsidRPr="004246A1" w:rsidRDefault="0095675B" w:rsidP="00545BA4">
      <w:pPr>
        <w:numPr>
          <w:ilvl w:val="0"/>
          <w:numId w:val="10"/>
        </w:numPr>
        <w:autoSpaceDE w:val="0"/>
        <w:autoSpaceDN w:val="0"/>
        <w:adjustRightInd w:val="0"/>
        <w:spacing w:line="360" w:lineRule="auto"/>
        <w:rPr>
          <w:rFonts w:cs="Times New Roman"/>
          <w:b/>
          <w:bCs/>
          <w:sz w:val="22"/>
        </w:rPr>
      </w:pPr>
      <w:r w:rsidRPr="004246A1">
        <w:rPr>
          <w:rFonts w:cs="Times New Roman"/>
          <w:sz w:val="22"/>
        </w:rPr>
        <w:t>The Director will contact volunteers responsible for media and social media so that the changes may be noted in the Addison Post and on Facebook</w:t>
      </w:r>
      <w:r w:rsidR="00545BA4" w:rsidRPr="004246A1">
        <w:rPr>
          <w:rFonts w:cs="Times New Roman"/>
          <w:sz w:val="22"/>
        </w:rPr>
        <w:t>.</w:t>
      </w:r>
    </w:p>
    <w:p w14:paraId="51F37863" w14:textId="2C48052B" w:rsidR="0095675B" w:rsidRPr="004246A1" w:rsidRDefault="0095675B" w:rsidP="00545BA4">
      <w:pPr>
        <w:numPr>
          <w:ilvl w:val="0"/>
          <w:numId w:val="10"/>
        </w:numPr>
        <w:autoSpaceDE w:val="0"/>
        <w:autoSpaceDN w:val="0"/>
        <w:adjustRightInd w:val="0"/>
        <w:spacing w:line="360" w:lineRule="auto"/>
        <w:rPr>
          <w:rFonts w:cs="Times New Roman"/>
          <w:b/>
          <w:bCs/>
          <w:sz w:val="22"/>
        </w:rPr>
      </w:pPr>
      <w:r w:rsidRPr="004246A1">
        <w:rPr>
          <w:rFonts w:cs="Times New Roman"/>
          <w:sz w:val="22"/>
        </w:rPr>
        <w:t>Staff will place appropriate notices on the Library door and bulletin boards.</w:t>
      </w:r>
    </w:p>
    <w:p w14:paraId="28CBD0C2" w14:textId="7F35D1F1" w:rsidR="00545BA4" w:rsidRPr="004246A1" w:rsidRDefault="0095675B" w:rsidP="00545BA4">
      <w:pPr>
        <w:numPr>
          <w:ilvl w:val="0"/>
          <w:numId w:val="10"/>
        </w:numPr>
        <w:autoSpaceDE w:val="0"/>
        <w:autoSpaceDN w:val="0"/>
        <w:adjustRightInd w:val="0"/>
        <w:spacing w:line="360" w:lineRule="auto"/>
        <w:rPr>
          <w:rFonts w:cs="Times New Roman"/>
          <w:b/>
          <w:bCs/>
          <w:sz w:val="22"/>
        </w:rPr>
      </w:pPr>
      <w:r w:rsidRPr="004246A1">
        <w:rPr>
          <w:rFonts w:cs="Times New Roman"/>
          <w:sz w:val="22"/>
        </w:rPr>
        <w:t>The Director</w:t>
      </w:r>
      <w:r w:rsidR="00545BA4" w:rsidRPr="004246A1">
        <w:rPr>
          <w:rFonts w:cs="Times New Roman"/>
          <w:sz w:val="22"/>
        </w:rPr>
        <w:t xml:space="preserve"> will post closing on SCLS Emergency Notification Page</w:t>
      </w:r>
    </w:p>
    <w:p w14:paraId="03D00569" w14:textId="77777777" w:rsidR="001324AC" w:rsidRPr="004246A1" w:rsidRDefault="001324AC" w:rsidP="001324AC">
      <w:pPr>
        <w:autoSpaceDE w:val="0"/>
        <w:autoSpaceDN w:val="0"/>
        <w:adjustRightInd w:val="0"/>
        <w:spacing w:line="360" w:lineRule="auto"/>
        <w:ind w:left="360"/>
        <w:rPr>
          <w:rFonts w:cs="Times New Roman"/>
        </w:rPr>
      </w:pPr>
    </w:p>
    <w:p w14:paraId="0CE08CC1" w14:textId="17952C85" w:rsidR="00545BA4" w:rsidRPr="004246A1" w:rsidRDefault="00545BA4" w:rsidP="001324AC">
      <w:pPr>
        <w:autoSpaceDE w:val="0"/>
        <w:autoSpaceDN w:val="0"/>
        <w:adjustRightInd w:val="0"/>
        <w:spacing w:line="360" w:lineRule="auto"/>
        <w:rPr>
          <w:rFonts w:cs="Times New Roman"/>
          <w:b/>
        </w:rPr>
      </w:pPr>
      <w:r w:rsidRPr="004246A1">
        <w:rPr>
          <w:rFonts w:cs="Times New Roman"/>
          <w:b/>
        </w:rPr>
        <w:t>EARLY CLOSING</w:t>
      </w:r>
    </w:p>
    <w:p w14:paraId="1D848B1A" w14:textId="77777777" w:rsidR="00545BA4" w:rsidRPr="004246A1" w:rsidRDefault="00545BA4" w:rsidP="00545BA4">
      <w:pPr>
        <w:autoSpaceDE w:val="0"/>
        <w:autoSpaceDN w:val="0"/>
        <w:adjustRightInd w:val="0"/>
        <w:rPr>
          <w:rFonts w:cs="Times New Roman"/>
          <w:b/>
          <w:bCs/>
          <w:sz w:val="22"/>
        </w:rPr>
      </w:pPr>
    </w:p>
    <w:p w14:paraId="00D926C3" w14:textId="77777777" w:rsidR="00545BA4" w:rsidRPr="004246A1" w:rsidRDefault="00545BA4" w:rsidP="00545BA4">
      <w:pPr>
        <w:autoSpaceDE w:val="0"/>
        <w:autoSpaceDN w:val="0"/>
        <w:adjustRightInd w:val="0"/>
        <w:spacing w:line="360" w:lineRule="auto"/>
        <w:rPr>
          <w:rFonts w:cs="Times New Roman"/>
          <w:sz w:val="22"/>
        </w:rPr>
      </w:pPr>
      <w:r w:rsidRPr="004246A1">
        <w:rPr>
          <w:rFonts w:cs="Times New Roman"/>
          <w:sz w:val="22"/>
        </w:rPr>
        <w:t>Early closing refers to releasing public and staff prior to normal closing times. This option assumes there is a need to clear buildings while the library is open. Early closing should be used only when it is safe to do so. Public and staff should not be released if they will be exposed to more danger by leaving library facilities than they would if they remained under the library’s control. Procedures are as follows:</w:t>
      </w:r>
    </w:p>
    <w:p w14:paraId="25B0B0CD" w14:textId="77777777" w:rsidR="00545BA4" w:rsidRPr="004246A1" w:rsidRDefault="00545BA4" w:rsidP="00545BA4">
      <w:pPr>
        <w:autoSpaceDE w:val="0"/>
        <w:autoSpaceDN w:val="0"/>
        <w:adjustRightInd w:val="0"/>
        <w:rPr>
          <w:rFonts w:cs="Times New Roman"/>
          <w:sz w:val="22"/>
        </w:rPr>
      </w:pPr>
    </w:p>
    <w:p w14:paraId="56FC08E0" w14:textId="0874FADD" w:rsidR="000D6119" w:rsidRPr="004246A1" w:rsidRDefault="000D6119" w:rsidP="00545BA4">
      <w:pPr>
        <w:numPr>
          <w:ilvl w:val="0"/>
          <w:numId w:val="9"/>
        </w:numPr>
        <w:autoSpaceDE w:val="0"/>
        <w:autoSpaceDN w:val="0"/>
        <w:adjustRightInd w:val="0"/>
        <w:spacing w:line="360" w:lineRule="auto"/>
        <w:rPr>
          <w:rFonts w:cs="Times New Roman"/>
          <w:b/>
          <w:bCs/>
          <w:sz w:val="22"/>
        </w:rPr>
      </w:pPr>
      <w:r w:rsidRPr="004246A1">
        <w:rPr>
          <w:rFonts w:cs="Times New Roman"/>
          <w:bCs/>
          <w:sz w:val="22"/>
        </w:rPr>
        <w:t>If the local school district has closed due to inclement weather, then the library will also remain closed.</w:t>
      </w:r>
    </w:p>
    <w:p w14:paraId="1A57AE27" w14:textId="58E37644" w:rsidR="000D6119" w:rsidRPr="004246A1" w:rsidRDefault="000D6119" w:rsidP="00545BA4">
      <w:pPr>
        <w:numPr>
          <w:ilvl w:val="0"/>
          <w:numId w:val="9"/>
        </w:numPr>
        <w:autoSpaceDE w:val="0"/>
        <w:autoSpaceDN w:val="0"/>
        <w:adjustRightInd w:val="0"/>
        <w:spacing w:line="360" w:lineRule="auto"/>
        <w:rPr>
          <w:rFonts w:cs="Times New Roman"/>
          <w:b/>
          <w:bCs/>
          <w:sz w:val="22"/>
        </w:rPr>
      </w:pPr>
      <w:r w:rsidRPr="004246A1">
        <w:rPr>
          <w:rFonts w:cs="Times New Roman"/>
          <w:bCs/>
          <w:sz w:val="22"/>
        </w:rPr>
        <w:t>If the weather turns inclement during regular business hours, the Director or staff member in charge will use best judgement in determining weather safety, based on information available to them. Closure will be at their discretion.</w:t>
      </w:r>
    </w:p>
    <w:p w14:paraId="293CF608" w14:textId="6145024F" w:rsidR="000D6119" w:rsidRPr="004246A1" w:rsidRDefault="000D6119" w:rsidP="00545BA4">
      <w:pPr>
        <w:numPr>
          <w:ilvl w:val="0"/>
          <w:numId w:val="9"/>
        </w:numPr>
        <w:autoSpaceDE w:val="0"/>
        <w:autoSpaceDN w:val="0"/>
        <w:adjustRightInd w:val="0"/>
        <w:spacing w:line="360" w:lineRule="auto"/>
        <w:rPr>
          <w:rFonts w:cs="Times New Roman"/>
          <w:b/>
          <w:bCs/>
          <w:sz w:val="22"/>
        </w:rPr>
      </w:pPr>
      <w:r w:rsidRPr="004246A1">
        <w:rPr>
          <w:rFonts w:cs="Times New Roman"/>
          <w:bCs/>
          <w:sz w:val="22"/>
        </w:rPr>
        <w:t>Visiting patrons will be notified of the closure and staff will place an appropriate notice on the library’s main entrance before locking up. Normal business hours will resume when it becomes safe to do so.</w:t>
      </w:r>
    </w:p>
    <w:p w14:paraId="5FD09994" w14:textId="261F5048" w:rsidR="00545BA4" w:rsidRPr="004246A1" w:rsidRDefault="000D6119" w:rsidP="00545BA4">
      <w:pPr>
        <w:numPr>
          <w:ilvl w:val="0"/>
          <w:numId w:val="9"/>
        </w:numPr>
        <w:autoSpaceDE w:val="0"/>
        <w:autoSpaceDN w:val="0"/>
        <w:adjustRightInd w:val="0"/>
        <w:spacing w:line="360" w:lineRule="auto"/>
        <w:rPr>
          <w:rFonts w:cs="Times New Roman"/>
          <w:b/>
          <w:bCs/>
          <w:sz w:val="22"/>
        </w:rPr>
      </w:pPr>
      <w:r w:rsidRPr="004246A1">
        <w:rPr>
          <w:rFonts w:cs="Times New Roman"/>
          <w:sz w:val="22"/>
        </w:rPr>
        <w:t xml:space="preserve">The Director </w:t>
      </w:r>
      <w:r w:rsidR="00545BA4" w:rsidRPr="004246A1">
        <w:rPr>
          <w:rFonts w:cs="Times New Roman"/>
          <w:sz w:val="22"/>
        </w:rPr>
        <w:t>will put appropriate announcement on the SCLS Emergency Notification Page.</w:t>
      </w:r>
    </w:p>
    <w:p w14:paraId="0A9EF20F" w14:textId="77777777" w:rsidR="00545BA4" w:rsidRPr="004246A1" w:rsidRDefault="00545BA4" w:rsidP="00545BA4">
      <w:pPr>
        <w:rPr>
          <w:rFonts w:cs="Times New Roman"/>
          <w:sz w:val="22"/>
        </w:rPr>
      </w:pPr>
    </w:p>
    <w:p w14:paraId="0EB8EC83" w14:textId="77777777" w:rsidR="00545BA4" w:rsidRPr="004246A1" w:rsidRDefault="00545BA4" w:rsidP="00545BA4">
      <w:pPr>
        <w:pStyle w:val="Heading1"/>
        <w:spacing w:line="360" w:lineRule="auto"/>
        <w:rPr>
          <w:rFonts w:cs="Times New Roman"/>
          <w:sz w:val="22"/>
        </w:rPr>
      </w:pPr>
      <w:r w:rsidRPr="004246A1">
        <w:rPr>
          <w:rFonts w:cs="Times New Roman"/>
          <w:sz w:val="22"/>
        </w:rPr>
        <w:t>EMERGENCY EVACUATION PROCEDURES</w:t>
      </w:r>
    </w:p>
    <w:p w14:paraId="675626DE" w14:textId="77777777" w:rsidR="00545BA4" w:rsidRPr="004246A1" w:rsidRDefault="00545BA4" w:rsidP="00545BA4">
      <w:pPr>
        <w:spacing w:line="360" w:lineRule="auto"/>
        <w:ind w:left="360"/>
        <w:rPr>
          <w:rFonts w:cs="Times New Roman"/>
          <w:sz w:val="22"/>
        </w:rPr>
      </w:pPr>
    </w:p>
    <w:p w14:paraId="6F1E0536" w14:textId="77777777" w:rsidR="00545BA4" w:rsidRPr="004246A1" w:rsidRDefault="00545BA4" w:rsidP="00545BA4">
      <w:pPr>
        <w:autoSpaceDE w:val="0"/>
        <w:autoSpaceDN w:val="0"/>
        <w:adjustRightInd w:val="0"/>
        <w:rPr>
          <w:rFonts w:cs="Times New Roman"/>
          <w:b/>
          <w:bCs/>
          <w:sz w:val="22"/>
        </w:rPr>
      </w:pPr>
      <w:r w:rsidRPr="004246A1">
        <w:rPr>
          <w:rFonts w:cs="Times New Roman"/>
          <w:b/>
          <w:bCs/>
          <w:sz w:val="22"/>
        </w:rPr>
        <w:t xml:space="preserve">EVACUATION </w:t>
      </w:r>
    </w:p>
    <w:p w14:paraId="6DBADE67" w14:textId="77777777" w:rsidR="00545BA4" w:rsidRPr="004246A1" w:rsidRDefault="00545BA4" w:rsidP="00545BA4">
      <w:pPr>
        <w:autoSpaceDE w:val="0"/>
        <w:autoSpaceDN w:val="0"/>
        <w:adjustRightInd w:val="0"/>
        <w:rPr>
          <w:rFonts w:cs="Times New Roman"/>
          <w:b/>
          <w:bCs/>
          <w:sz w:val="22"/>
        </w:rPr>
      </w:pPr>
    </w:p>
    <w:p w14:paraId="34F303F0" w14:textId="77777777" w:rsidR="00545BA4" w:rsidRPr="004246A1" w:rsidRDefault="00545BA4" w:rsidP="00545BA4">
      <w:pPr>
        <w:autoSpaceDE w:val="0"/>
        <w:autoSpaceDN w:val="0"/>
        <w:adjustRightInd w:val="0"/>
        <w:spacing w:line="360" w:lineRule="auto"/>
        <w:rPr>
          <w:rFonts w:cs="Times New Roman"/>
          <w:sz w:val="22"/>
        </w:rPr>
      </w:pPr>
      <w:r w:rsidRPr="004246A1">
        <w:rPr>
          <w:rFonts w:cs="Times New Roman"/>
          <w:sz w:val="22"/>
        </w:rPr>
        <w:t>Evacuation is the removal of all public and staff from library facilities.</w:t>
      </w:r>
    </w:p>
    <w:p w14:paraId="69EAE507" w14:textId="77777777" w:rsidR="00545BA4" w:rsidRPr="004246A1" w:rsidRDefault="00545BA4" w:rsidP="00545BA4">
      <w:pPr>
        <w:autoSpaceDE w:val="0"/>
        <w:autoSpaceDN w:val="0"/>
        <w:adjustRightInd w:val="0"/>
        <w:spacing w:line="360" w:lineRule="auto"/>
        <w:rPr>
          <w:rFonts w:cs="Times New Roman"/>
          <w:sz w:val="22"/>
        </w:rPr>
      </w:pPr>
      <w:r w:rsidRPr="004246A1">
        <w:rPr>
          <w:rFonts w:cs="Times New Roman"/>
          <w:sz w:val="22"/>
        </w:rPr>
        <w:t>Designated safe areas for each facility should be pre-established, with primary and secondary sites being identified, routes to get to those designated safe areas should also be pre-established, and procedures are as follows:</w:t>
      </w:r>
    </w:p>
    <w:p w14:paraId="73612B63" w14:textId="77777777" w:rsidR="00545BA4" w:rsidRPr="004246A1" w:rsidRDefault="00545BA4" w:rsidP="00545BA4">
      <w:pPr>
        <w:autoSpaceDE w:val="0"/>
        <w:autoSpaceDN w:val="0"/>
        <w:adjustRightInd w:val="0"/>
        <w:spacing w:line="360" w:lineRule="auto"/>
        <w:rPr>
          <w:rFonts w:cs="Times New Roman"/>
          <w:sz w:val="22"/>
        </w:rPr>
      </w:pPr>
    </w:p>
    <w:p w14:paraId="71CA59BE" w14:textId="1ACA3E18" w:rsidR="00545BA4" w:rsidRPr="004246A1" w:rsidRDefault="00545BA4" w:rsidP="00545BA4">
      <w:pPr>
        <w:numPr>
          <w:ilvl w:val="0"/>
          <w:numId w:val="12"/>
        </w:numPr>
        <w:autoSpaceDE w:val="0"/>
        <w:autoSpaceDN w:val="0"/>
        <w:adjustRightInd w:val="0"/>
        <w:spacing w:line="360" w:lineRule="auto"/>
        <w:rPr>
          <w:rFonts w:cs="Times New Roman"/>
          <w:sz w:val="22"/>
        </w:rPr>
      </w:pPr>
      <w:r w:rsidRPr="004246A1">
        <w:rPr>
          <w:rFonts w:cs="Times New Roman"/>
          <w:sz w:val="22"/>
        </w:rPr>
        <w:lastRenderedPageBreak/>
        <w:t>A directive to evacuate can be issued by the Director,</w:t>
      </w:r>
      <w:r w:rsidR="000D6119" w:rsidRPr="004246A1">
        <w:rPr>
          <w:rFonts w:cs="Times New Roman"/>
          <w:sz w:val="22"/>
        </w:rPr>
        <w:t xml:space="preserve"> on-site staff</w:t>
      </w:r>
      <w:r w:rsidRPr="004246A1">
        <w:rPr>
          <w:rFonts w:cs="Times New Roman"/>
          <w:sz w:val="22"/>
        </w:rPr>
        <w:t xml:space="preserve"> or public safety authorities.</w:t>
      </w:r>
    </w:p>
    <w:p w14:paraId="7AE1B3B3" w14:textId="77B5B092" w:rsidR="00545BA4" w:rsidRPr="004246A1" w:rsidRDefault="00545BA4" w:rsidP="00545BA4">
      <w:pPr>
        <w:numPr>
          <w:ilvl w:val="0"/>
          <w:numId w:val="12"/>
        </w:numPr>
        <w:autoSpaceDE w:val="0"/>
        <w:autoSpaceDN w:val="0"/>
        <w:adjustRightInd w:val="0"/>
        <w:spacing w:line="360" w:lineRule="auto"/>
        <w:rPr>
          <w:rFonts w:cs="Times New Roman"/>
          <w:sz w:val="22"/>
        </w:rPr>
      </w:pPr>
      <w:r w:rsidRPr="004246A1">
        <w:rPr>
          <w:rFonts w:cs="Times New Roman"/>
          <w:sz w:val="22"/>
        </w:rPr>
        <w:t xml:space="preserve">Evacuate staff to primary safe area in </w:t>
      </w:r>
      <w:r w:rsidR="00A57239">
        <w:rPr>
          <w:rFonts w:cs="Times New Roman"/>
          <w:iCs/>
          <w:sz w:val="22"/>
        </w:rPr>
        <w:t>The Greenwood Memorial Park</w:t>
      </w:r>
      <w:bookmarkStart w:id="0" w:name="_GoBack"/>
      <w:bookmarkEnd w:id="0"/>
      <w:r w:rsidRPr="004246A1">
        <w:rPr>
          <w:rFonts w:cs="Times New Roman"/>
          <w:sz w:val="22"/>
        </w:rPr>
        <w:t>, unless directed to go to a secondary location</w:t>
      </w:r>
      <w:r w:rsidR="000D6119" w:rsidRPr="004246A1">
        <w:rPr>
          <w:rFonts w:cs="Times New Roman"/>
          <w:sz w:val="22"/>
        </w:rPr>
        <w:t xml:space="preserve"> </w:t>
      </w:r>
      <w:r w:rsidRPr="004246A1">
        <w:rPr>
          <w:rFonts w:cs="Times New Roman"/>
          <w:sz w:val="22"/>
        </w:rPr>
        <w:t>established by public safety authoriti</w:t>
      </w:r>
      <w:r w:rsidR="00A61C12" w:rsidRPr="004246A1">
        <w:rPr>
          <w:rFonts w:cs="Times New Roman"/>
          <w:sz w:val="22"/>
        </w:rPr>
        <w:t>es.</w:t>
      </w:r>
    </w:p>
    <w:p w14:paraId="3FB7C699" w14:textId="3A3994AC" w:rsidR="00545BA4" w:rsidRPr="004246A1" w:rsidRDefault="00545BA4" w:rsidP="00545BA4">
      <w:pPr>
        <w:numPr>
          <w:ilvl w:val="0"/>
          <w:numId w:val="11"/>
        </w:numPr>
        <w:autoSpaceDE w:val="0"/>
        <w:autoSpaceDN w:val="0"/>
        <w:adjustRightInd w:val="0"/>
        <w:spacing w:line="360" w:lineRule="auto"/>
        <w:rPr>
          <w:rFonts w:cs="Times New Roman"/>
          <w:sz w:val="22"/>
        </w:rPr>
      </w:pPr>
      <w:r w:rsidRPr="004246A1">
        <w:rPr>
          <w:rFonts w:cs="Times New Roman"/>
          <w:sz w:val="22"/>
        </w:rPr>
        <w:t xml:space="preserve">All persons will leave the facilities by </w:t>
      </w:r>
      <w:r w:rsidR="00A61C12" w:rsidRPr="004246A1">
        <w:rPr>
          <w:rFonts w:cs="Times New Roman"/>
          <w:sz w:val="22"/>
        </w:rPr>
        <w:t>closest or safest exit</w:t>
      </w:r>
      <w:r w:rsidRPr="004246A1">
        <w:rPr>
          <w:rFonts w:cs="Times New Roman"/>
          <w:sz w:val="22"/>
        </w:rPr>
        <w:t>.</w:t>
      </w:r>
    </w:p>
    <w:p w14:paraId="084ABD11" w14:textId="77777777" w:rsidR="00545BA4" w:rsidRPr="004246A1" w:rsidRDefault="00545BA4" w:rsidP="00545BA4">
      <w:pPr>
        <w:numPr>
          <w:ilvl w:val="0"/>
          <w:numId w:val="11"/>
        </w:numPr>
        <w:autoSpaceDE w:val="0"/>
        <w:autoSpaceDN w:val="0"/>
        <w:adjustRightInd w:val="0"/>
        <w:spacing w:line="360" w:lineRule="auto"/>
        <w:rPr>
          <w:rFonts w:cs="Times New Roman"/>
          <w:sz w:val="22"/>
        </w:rPr>
      </w:pPr>
      <w:r w:rsidRPr="004246A1">
        <w:rPr>
          <w:rFonts w:cs="Times New Roman"/>
          <w:sz w:val="22"/>
        </w:rPr>
        <w:t>Remain calm and keep staff and patrons as calm as possible.</w:t>
      </w:r>
    </w:p>
    <w:p w14:paraId="3643F4B7" w14:textId="77777777" w:rsidR="00545BA4" w:rsidRPr="004246A1" w:rsidRDefault="00545BA4" w:rsidP="00545BA4">
      <w:pPr>
        <w:numPr>
          <w:ilvl w:val="0"/>
          <w:numId w:val="11"/>
        </w:numPr>
        <w:autoSpaceDE w:val="0"/>
        <w:autoSpaceDN w:val="0"/>
        <w:adjustRightInd w:val="0"/>
        <w:spacing w:line="360" w:lineRule="auto"/>
        <w:rPr>
          <w:rFonts w:cs="Times New Roman"/>
          <w:sz w:val="22"/>
        </w:rPr>
      </w:pPr>
      <w:r w:rsidRPr="004246A1">
        <w:rPr>
          <w:rFonts w:cs="Times New Roman"/>
          <w:sz w:val="22"/>
        </w:rPr>
        <w:t xml:space="preserve">Close all doors behind you. </w:t>
      </w:r>
      <w:r w:rsidRPr="004246A1">
        <w:rPr>
          <w:rFonts w:cs="Times New Roman"/>
          <w:b/>
          <w:sz w:val="22"/>
        </w:rPr>
        <w:t>DO NOT LOCK DOORS</w:t>
      </w:r>
      <w:r w:rsidRPr="004246A1">
        <w:rPr>
          <w:rFonts w:cs="Times New Roman"/>
          <w:sz w:val="22"/>
        </w:rPr>
        <w:t>.</w:t>
      </w:r>
    </w:p>
    <w:p w14:paraId="680FEB84" w14:textId="1054B529" w:rsidR="00545BA4" w:rsidRPr="004246A1" w:rsidRDefault="00A61C12" w:rsidP="00545BA4">
      <w:pPr>
        <w:numPr>
          <w:ilvl w:val="0"/>
          <w:numId w:val="11"/>
        </w:numPr>
        <w:autoSpaceDE w:val="0"/>
        <w:autoSpaceDN w:val="0"/>
        <w:adjustRightInd w:val="0"/>
        <w:spacing w:line="360" w:lineRule="auto"/>
        <w:rPr>
          <w:rFonts w:cs="Times New Roman"/>
          <w:sz w:val="22"/>
        </w:rPr>
      </w:pPr>
      <w:r w:rsidRPr="004246A1">
        <w:rPr>
          <w:rFonts w:cs="Times New Roman"/>
          <w:sz w:val="22"/>
        </w:rPr>
        <w:t xml:space="preserve">A 100% accounting of visiting patrons </w:t>
      </w:r>
      <w:r w:rsidR="00545BA4" w:rsidRPr="004246A1">
        <w:rPr>
          <w:rFonts w:cs="Times New Roman"/>
          <w:sz w:val="22"/>
        </w:rPr>
        <w:t>will be completed and</w:t>
      </w:r>
      <w:r w:rsidRPr="004246A1">
        <w:rPr>
          <w:rFonts w:cs="Times New Roman"/>
          <w:sz w:val="22"/>
        </w:rPr>
        <w:t xml:space="preserve"> verified by staff. This will be accomplished by referring to the sign-in clipboard.</w:t>
      </w:r>
    </w:p>
    <w:p w14:paraId="45CB1B64" w14:textId="77777777" w:rsidR="00545BA4" w:rsidRPr="004246A1" w:rsidRDefault="00545BA4" w:rsidP="00545BA4">
      <w:pPr>
        <w:numPr>
          <w:ilvl w:val="0"/>
          <w:numId w:val="11"/>
        </w:numPr>
        <w:autoSpaceDE w:val="0"/>
        <w:autoSpaceDN w:val="0"/>
        <w:adjustRightInd w:val="0"/>
        <w:spacing w:line="360" w:lineRule="auto"/>
        <w:rPr>
          <w:rFonts w:cs="Times New Roman"/>
          <w:sz w:val="22"/>
        </w:rPr>
      </w:pPr>
      <w:r w:rsidRPr="004246A1">
        <w:rPr>
          <w:rFonts w:cs="Times New Roman"/>
          <w:sz w:val="22"/>
        </w:rPr>
        <w:t>All vehicles will be moved as necessary to allow the access of emergency equipment.</w:t>
      </w:r>
    </w:p>
    <w:p w14:paraId="1BE6AF83" w14:textId="77777777" w:rsidR="00545BA4" w:rsidRPr="004246A1" w:rsidRDefault="00545BA4" w:rsidP="00545BA4">
      <w:pPr>
        <w:numPr>
          <w:ilvl w:val="0"/>
          <w:numId w:val="11"/>
        </w:numPr>
        <w:autoSpaceDE w:val="0"/>
        <w:autoSpaceDN w:val="0"/>
        <w:adjustRightInd w:val="0"/>
        <w:spacing w:line="360" w:lineRule="auto"/>
        <w:rPr>
          <w:rFonts w:cs="Times New Roman"/>
          <w:sz w:val="22"/>
        </w:rPr>
      </w:pPr>
      <w:r w:rsidRPr="004246A1">
        <w:rPr>
          <w:rFonts w:cs="Times New Roman"/>
          <w:sz w:val="22"/>
        </w:rPr>
        <w:t>All persons will remain in a safe area until receiving verbal notification from onsite administrators to return to the facility.</w:t>
      </w:r>
    </w:p>
    <w:p w14:paraId="004C4980" w14:textId="37E00A88" w:rsidR="00545BA4" w:rsidRPr="004246A1" w:rsidRDefault="00545BA4" w:rsidP="00545BA4">
      <w:pPr>
        <w:numPr>
          <w:ilvl w:val="0"/>
          <w:numId w:val="11"/>
        </w:numPr>
        <w:autoSpaceDE w:val="0"/>
        <w:autoSpaceDN w:val="0"/>
        <w:adjustRightInd w:val="0"/>
        <w:spacing w:line="360" w:lineRule="auto"/>
        <w:rPr>
          <w:rFonts w:cs="Times New Roman"/>
          <w:sz w:val="22"/>
        </w:rPr>
      </w:pPr>
      <w:r w:rsidRPr="004246A1">
        <w:rPr>
          <w:rFonts w:cs="Times New Roman"/>
          <w:sz w:val="22"/>
        </w:rPr>
        <w:t>In the event of an extended evacuation the Dir</w:t>
      </w:r>
      <w:r w:rsidR="00A61C12" w:rsidRPr="004246A1">
        <w:rPr>
          <w:rFonts w:cs="Times New Roman"/>
          <w:sz w:val="22"/>
        </w:rPr>
        <w:t xml:space="preserve">ector </w:t>
      </w:r>
      <w:r w:rsidRPr="004246A1">
        <w:rPr>
          <w:rFonts w:cs="Times New Roman"/>
          <w:sz w:val="22"/>
        </w:rPr>
        <w:t>will notify staff and media.</w:t>
      </w:r>
    </w:p>
    <w:p w14:paraId="09AC6C99" w14:textId="77777777" w:rsidR="00545BA4" w:rsidRPr="004246A1" w:rsidRDefault="00545BA4" w:rsidP="00545BA4">
      <w:pPr>
        <w:autoSpaceDE w:val="0"/>
        <w:autoSpaceDN w:val="0"/>
        <w:adjustRightInd w:val="0"/>
        <w:spacing w:line="360" w:lineRule="auto"/>
        <w:rPr>
          <w:rFonts w:cs="Times New Roman"/>
          <w:sz w:val="22"/>
        </w:rPr>
      </w:pPr>
    </w:p>
    <w:p w14:paraId="36CEECCC" w14:textId="77777777" w:rsidR="00545BA4" w:rsidRPr="004246A1" w:rsidRDefault="00545BA4" w:rsidP="00545BA4">
      <w:pPr>
        <w:autoSpaceDE w:val="0"/>
        <w:autoSpaceDN w:val="0"/>
        <w:adjustRightInd w:val="0"/>
        <w:spacing w:line="360" w:lineRule="auto"/>
        <w:rPr>
          <w:rFonts w:cs="Times New Roman"/>
          <w:b/>
          <w:sz w:val="22"/>
        </w:rPr>
      </w:pPr>
      <w:r w:rsidRPr="004246A1">
        <w:rPr>
          <w:rFonts w:cs="Times New Roman"/>
          <w:b/>
        </w:rPr>
        <w:t>RELOCATION</w:t>
      </w:r>
    </w:p>
    <w:p w14:paraId="3B5F0D57" w14:textId="77777777" w:rsidR="00545BA4" w:rsidRPr="004246A1" w:rsidRDefault="00545BA4" w:rsidP="00545BA4">
      <w:pPr>
        <w:autoSpaceDE w:val="0"/>
        <w:autoSpaceDN w:val="0"/>
        <w:adjustRightInd w:val="0"/>
        <w:spacing w:line="360" w:lineRule="auto"/>
        <w:rPr>
          <w:rFonts w:cs="Times New Roman"/>
          <w:sz w:val="22"/>
        </w:rPr>
      </w:pPr>
      <w:r w:rsidRPr="004246A1">
        <w:rPr>
          <w:rFonts w:cs="Times New Roman"/>
          <w:sz w:val="22"/>
        </w:rPr>
        <w:t>Relocation is very similar to evacuation in that it is the process of vacating library</w:t>
      </w:r>
    </w:p>
    <w:p w14:paraId="488F98D9" w14:textId="0EE7D347" w:rsidR="00545BA4" w:rsidRPr="004246A1" w:rsidRDefault="00545BA4" w:rsidP="00545BA4">
      <w:pPr>
        <w:autoSpaceDE w:val="0"/>
        <w:autoSpaceDN w:val="0"/>
        <w:adjustRightInd w:val="0"/>
        <w:spacing w:line="360" w:lineRule="auto"/>
        <w:rPr>
          <w:rFonts w:cs="Times New Roman"/>
          <w:sz w:val="22"/>
        </w:rPr>
      </w:pPr>
      <w:r w:rsidRPr="004246A1">
        <w:rPr>
          <w:rFonts w:cs="Times New Roman"/>
          <w:sz w:val="22"/>
        </w:rPr>
        <w:t>facilities</w:t>
      </w:r>
      <w:r w:rsidR="00A61C12" w:rsidRPr="004246A1">
        <w:rPr>
          <w:rFonts w:cs="Times New Roman"/>
          <w:sz w:val="22"/>
        </w:rPr>
        <w:t xml:space="preserve">. </w:t>
      </w:r>
      <w:r w:rsidRPr="004246A1">
        <w:rPr>
          <w:rFonts w:cs="Times New Roman"/>
          <w:sz w:val="22"/>
        </w:rPr>
        <w:t>It could occur during an incident that does not directly threaten the library where public safety authorities wish to use the premises as an emergency center. Procedures are as follows:</w:t>
      </w:r>
    </w:p>
    <w:p w14:paraId="47E7994B" w14:textId="77777777" w:rsidR="00545BA4" w:rsidRPr="004246A1" w:rsidRDefault="00545BA4" w:rsidP="00545BA4">
      <w:pPr>
        <w:autoSpaceDE w:val="0"/>
        <w:autoSpaceDN w:val="0"/>
        <w:adjustRightInd w:val="0"/>
        <w:spacing w:line="360" w:lineRule="auto"/>
        <w:rPr>
          <w:rFonts w:cs="Times New Roman"/>
          <w:sz w:val="22"/>
        </w:rPr>
      </w:pPr>
    </w:p>
    <w:p w14:paraId="1AF0B1A2" w14:textId="77777777" w:rsidR="00545BA4" w:rsidRPr="004246A1" w:rsidRDefault="00545BA4" w:rsidP="00545BA4">
      <w:pPr>
        <w:numPr>
          <w:ilvl w:val="0"/>
          <w:numId w:val="13"/>
        </w:numPr>
        <w:autoSpaceDE w:val="0"/>
        <w:autoSpaceDN w:val="0"/>
        <w:adjustRightInd w:val="0"/>
        <w:spacing w:line="360" w:lineRule="auto"/>
        <w:rPr>
          <w:rFonts w:cs="Times New Roman"/>
          <w:sz w:val="22"/>
        </w:rPr>
      </w:pPr>
      <w:r w:rsidRPr="004246A1">
        <w:rPr>
          <w:rFonts w:cs="Times New Roman"/>
          <w:sz w:val="22"/>
        </w:rPr>
        <w:t>A directive to relocate can be issued by the Director only. (All public safety requests for relocation must go through the Director.)</w:t>
      </w:r>
    </w:p>
    <w:p w14:paraId="1EDB5019" w14:textId="77777777" w:rsidR="00545BA4" w:rsidRPr="004246A1" w:rsidRDefault="00545BA4" w:rsidP="00545BA4">
      <w:pPr>
        <w:numPr>
          <w:ilvl w:val="0"/>
          <w:numId w:val="13"/>
        </w:numPr>
        <w:autoSpaceDE w:val="0"/>
        <w:autoSpaceDN w:val="0"/>
        <w:adjustRightInd w:val="0"/>
        <w:spacing w:line="360" w:lineRule="auto"/>
        <w:rPr>
          <w:rFonts w:cs="Times New Roman"/>
          <w:sz w:val="22"/>
        </w:rPr>
      </w:pPr>
      <w:r w:rsidRPr="004246A1">
        <w:rPr>
          <w:rFonts w:cs="Times New Roman"/>
          <w:sz w:val="22"/>
        </w:rPr>
        <w:t>The Director will determine the location to where staff will be moved.</w:t>
      </w:r>
    </w:p>
    <w:p w14:paraId="5E9C840E" w14:textId="77777777" w:rsidR="00545BA4" w:rsidRPr="004246A1" w:rsidRDefault="00545BA4" w:rsidP="00545BA4">
      <w:pPr>
        <w:numPr>
          <w:ilvl w:val="0"/>
          <w:numId w:val="13"/>
        </w:numPr>
        <w:autoSpaceDE w:val="0"/>
        <w:autoSpaceDN w:val="0"/>
        <w:adjustRightInd w:val="0"/>
        <w:spacing w:line="360" w:lineRule="auto"/>
        <w:rPr>
          <w:rFonts w:cs="Times New Roman"/>
          <w:sz w:val="22"/>
        </w:rPr>
      </w:pPr>
      <w:r w:rsidRPr="004246A1">
        <w:rPr>
          <w:rFonts w:cs="Times New Roman"/>
          <w:sz w:val="22"/>
        </w:rPr>
        <w:t xml:space="preserve"> Moving procedures are the same as for evacuation.</w:t>
      </w:r>
    </w:p>
    <w:p w14:paraId="2C7F9FC3" w14:textId="3B3B40EA" w:rsidR="00A61C12" w:rsidRPr="004246A1" w:rsidRDefault="00656163" w:rsidP="00545BA4">
      <w:pPr>
        <w:spacing w:line="360" w:lineRule="auto"/>
        <w:rPr>
          <w:rFonts w:cs="Times New Roman"/>
          <w:b/>
          <w:bCs/>
          <w:sz w:val="22"/>
        </w:rPr>
      </w:pPr>
      <w:r w:rsidRPr="004246A1">
        <w:rPr>
          <w:rFonts w:cs="Times New Roman"/>
          <w:sz w:val="22"/>
        </w:rPr>
        <w:br/>
      </w:r>
    </w:p>
    <w:p w14:paraId="6B3637BB" w14:textId="77777777" w:rsidR="00A61C12" w:rsidRPr="004246A1" w:rsidRDefault="00A61C12">
      <w:pPr>
        <w:rPr>
          <w:rFonts w:cs="Times New Roman"/>
          <w:b/>
          <w:bCs/>
          <w:sz w:val="22"/>
        </w:rPr>
      </w:pPr>
      <w:r w:rsidRPr="004246A1">
        <w:rPr>
          <w:rFonts w:cs="Times New Roman"/>
          <w:b/>
          <w:bCs/>
          <w:sz w:val="22"/>
        </w:rPr>
        <w:br w:type="page"/>
      </w:r>
    </w:p>
    <w:p w14:paraId="580E7AEF" w14:textId="77777777" w:rsidR="00251279" w:rsidRPr="004246A1" w:rsidRDefault="00251279" w:rsidP="00251279">
      <w:pPr>
        <w:spacing w:line="360" w:lineRule="auto"/>
        <w:rPr>
          <w:rFonts w:cs="Times New Roman"/>
          <w:b/>
          <w:szCs w:val="24"/>
        </w:rPr>
      </w:pPr>
      <w:r w:rsidRPr="004246A1">
        <w:rPr>
          <w:rFonts w:cs="Times New Roman"/>
          <w:b/>
          <w:szCs w:val="24"/>
        </w:rPr>
        <w:lastRenderedPageBreak/>
        <w:t>EMERGENCY SYSTEMS</w:t>
      </w:r>
    </w:p>
    <w:p w14:paraId="3E8F1730" w14:textId="77777777" w:rsidR="00251279" w:rsidRPr="004246A1" w:rsidRDefault="00251279" w:rsidP="00251279">
      <w:pPr>
        <w:spacing w:line="360" w:lineRule="auto"/>
        <w:rPr>
          <w:rFonts w:cs="Times New Roman"/>
          <w:sz w:val="22"/>
        </w:rPr>
      </w:pPr>
    </w:p>
    <w:p w14:paraId="127969A7" w14:textId="77777777" w:rsidR="00251279" w:rsidRPr="004246A1" w:rsidRDefault="00251279" w:rsidP="00251279">
      <w:pPr>
        <w:spacing w:line="360" w:lineRule="auto"/>
        <w:rPr>
          <w:rFonts w:cs="Times New Roman"/>
          <w:sz w:val="22"/>
        </w:rPr>
      </w:pPr>
      <w:r w:rsidRPr="004246A1">
        <w:rPr>
          <w:rFonts w:cs="Times New Roman"/>
          <w:sz w:val="22"/>
        </w:rPr>
        <w:t>See attached building floor plans for specific locations.</w:t>
      </w:r>
    </w:p>
    <w:p w14:paraId="56D6DDA5" w14:textId="77777777" w:rsidR="00251279" w:rsidRPr="004246A1" w:rsidRDefault="00251279" w:rsidP="00251279">
      <w:pPr>
        <w:spacing w:line="360" w:lineRule="auto"/>
        <w:rPr>
          <w:rFonts w:cs="Times New Roman"/>
          <w:sz w:val="22"/>
        </w:rPr>
      </w:pPr>
    </w:p>
    <w:p w14:paraId="0C01E2B4" w14:textId="77777777" w:rsidR="00251279" w:rsidRPr="004246A1" w:rsidRDefault="00251279" w:rsidP="00251279">
      <w:pPr>
        <w:spacing w:line="360" w:lineRule="auto"/>
        <w:rPr>
          <w:rFonts w:cs="Times New Roman"/>
          <w:b/>
          <w:sz w:val="22"/>
        </w:rPr>
      </w:pPr>
      <w:r w:rsidRPr="004246A1">
        <w:rPr>
          <w:rFonts w:cs="Times New Roman"/>
          <w:b/>
          <w:sz w:val="22"/>
        </w:rPr>
        <w:t>MAIN UTILITIES</w:t>
      </w:r>
    </w:p>
    <w:p w14:paraId="3F62CC1D" w14:textId="77777777" w:rsidR="00251279" w:rsidRPr="004246A1" w:rsidRDefault="00251279" w:rsidP="00251279">
      <w:pPr>
        <w:spacing w:line="360" w:lineRule="auto"/>
        <w:rPr>
          <w:rFonts w:cs="Times New Roman"/>
          <w:b/>
          <w:sz w:val="22"/>
        </w:rPr>
      </w:pPr>
      <w:r w:rsidRPr="004246A1">
        <w:rPr>
          <w:rFonts w:cs="Times New Roman"/>
          <w:b/>
          <w:sz w:val="22"/>
        </w:rPr>
        <w:br/>
        <w:t>Electrical Shut-off Switch</w:t>
      </w:r>
    </w:p>
    <w:p w14:paraId="4C3D3B44" w14:textId="77777777" w:rsidR="00251279" w:rsidRPr="004246A1" w:rsidRDefault="00251279" w:rsidP="00251279">
      <w:pPr>
        <w:numPr>
          <w:ilvl w:val="1"/>
          <w:numId w:val="19"/>
        </w:numPr>
        <w:spacing w:line="360" w:lineRule="auto"/>
        <w:rPr>
          <w:rFonts w:cs="Times New Roman"/>
          <w:sz w:val="22"/>
        </w:rPr>
      </w:pPr>
      <w:r w:rsidRPr="004246A1">
        <w:rPr>
          <w:rFonts w:cs="Times New Roman"/>
          <w:sz w:val="22"/>
        </w:rPr>
        <w:t>Farthest point of the basement from the stairwell, behind the tornado closet</w:t>
      </w:r>
    </w:p>
    <w:p w14:paraId="64178B86" w14:textId="77777777" w:rsidR="00251279" w:rsidRPr="004246A1" w:rsidRDefault="00251279" w:rsidP="00251279">
      <w:pPr>
        <w:numPr>
          <w:ilvl w:val="0"/>
          <w:numId w:val="20"/>
        </w:numPr>
        <w:spacing w:line="360" w:lineRule="auto"/>
        <w:rPr>
          <w:rFonts w:cs="Times New Roman"/>
          <w:b/>
          <w:sz w:val="22"/>
        </w:rPr>
      </w:pPr>
      <w:r w:rsidRPr="004246A1">
        <w:rPr>
          <w:rFonts w:cs="Times New Roman"/>
          <w:b/>
          <w:sz w:val="22"/>
        </w:rPr>
        <w:t>Heating/Cooling controls</w:t>
      </w:r>
    </w:p>
    <w:p w14:paraId="76507C20" w14:textId="77777777" w:rsidR="00251279" w:rsidRPr="004246A1" w:rsidRDefault="00251279" w:rsidP="00251279">
      <w:pPr>
        <w:numPr>
          <w:ilvl w:val="1"/>
          <w:numId w:val="20"/>
        </w:numPr>
        <w:spacing w:line="360" w:lineRule="auto"/>
        <w:rPr>
          <w:rFonts w:cs="Times New Roman"/>
          <w:sz w:val="22"/>
        </w:rPr>
      </w:pPr>
      <w:r w:rsidRPr="004246A1">
        <w:rPr>
          <w:rFonts w:cs="Times New Roman"/>
          <w:sz w:val="22"/>
        </w:rPr>
        <w:t>Thermostats are located 1 near the bathroom door, 1 just inside the door to the children’s section</w:t>
      </w:r>
    </w:p>
    <w:p w14:paraId="08B6DFC6" w14:textId="77777777" w:rsidR="00251279" w:rsidRPr="004246A1" w:rsidRDefault="00251279" w:rsidP="00251279">
      <w:pPr>
        <w:numPr>
          <w:ilvl w:val="1"/>
          <w:numId w:val="20"/>
        </w:numPr>
        <w:spacing w:line="360" w:lineRule="auto"/>
        <w:rPr>
          <w:rFonts w:cs="Times New Roman"/>
          <w:sz w:val="22"/>
        </w:rPr>
      </w:pPr>
      <w:r w:rsidRPr="004246A1">
        <w:rPr>
          <w:rFonts w:cs="Times New Roman"/>
          <w:sz w:val="22"/>
        </w:rPr>
        <w:t>Boiler shut-off in basement</w:t>
      </w:r>
    </w:p>
    <w:p w14:paraId="6AB3640D" w14:textId="77777777" w:rsidR="00251279" w:rsidRPr="004246A1" w:rsidRDefault="00251279" w:rsidP="00251279">
      <w:pPr>
        <w:numPr>
          <w:ilvl w:val="0"/>
          <w:numId w:val="20"/>
        </w:numPr>
        <w:spacing w:line="360" w:lineRule="auto"/>
        <w:rPr>
          <w:rFonts w:cs="Times New Roman"/>
          <w:b/>
          <w:sz w:val="22"/>
        </w:rPr>
      </w:pPr>
      <w:r w:rsidRPr="004246A1">
        <w:rPr>
          <w:rFonts w:cs="Times New Roman"/>
          <w:b/>
          <w:sz w:val="22"/>
        </w:rPr>
        <w:t>Gas Shut-off</w:t>
      </w:r>
    </w:p>
    <w:p w14:paraId="7F123E9B" w14:textId="77777777" w:rsidR="00251279" w:rsidRPr="004246A1" w:rsidRDefault="00251279" w:rsidP="00251279">
      <w:pPr>
        <w:numPr>
          <w:ilvl w:val="1"/>
          <w:numId w:val="20"/>
        </w:numPr>
        <w:spacing w:line="360" w:lineRule="auto"/>
        <w:rPr>
          <w:rFonts w:cs="Times New Roman"/>
          <w:sz w:val="22"/>
        </w:rPr>
      </w:pPr>
      <w:r w:rsidRPr="004246A1">
        <w:rPr>
          <w:rFonts w:cs="Times New Roman"/>
          <w:sz w:val="22"/>
        </w:rPr>
        <w:t>Outside northwest side of building (left of employee entrance)</w:t>
      </w:r>
    </w:p>
    <w:p w14:paraId="79F8B21F" w14:textId="77777777" w:rsidR="00251279" w:rsidRPr="004246A1" w:rsidRDefault="00251279" w:rsidP="00251279">
      <w:pPr>
        <w:spacing w:line="360" w:lineRule="auto"/>
        <w:rPr>
          <w:rFonts w:cs="Times New Roman"/>
          <w:b/>
          <w:sz w:val="22"/>
        </w:rPr>
      </w:pPr>
    </w:p>
    <w:p w14:paraId="54D64C2B" w14:textId="77777777" w:rsidR="00251279" w:rsidRPr="004246A1" w:rsidRDefault="00251279" w:rsidP="00251279">
      <w:pPr>
        <w:spacing w:line="360" w:lineRule="auto"/>
        <w:rPr>
          <w:rFonts w:cs="Times New Roman"/>
          <w:b/>
          <w:sz w:val="22"/>
        </w:rPr>
      </w:pPr>
      <w:r w:rsidRPr="004246A1">
        <w:rPr>
          <w:rFonts w:cs="Times New Roman"/>
          <w:b/>
          <w:sz w:val="22"/>
        </w:rPr>
        <w:t>FIRE SUPRESSION SYSTEMS</w:t>
      </w:r>
    </w:p>
    <w:p w14:paraId="3C34DFAB" w14:textId="77777777" w:rsidR="00251279" w:rsidRPr="004246A1" w:rsidRDefault="00251279" w:rsidP="00251279">
      <w:pPr>
        <w:numPr>
          <w:ilvl w:val="0"/>
          <w:numId w:val="21"/>
        </w:numPr>
        <w:spacing w:line="360" w:lineRule="auto"/>
        <w:rPr>
          <w:rFonts w:cs="Times New Roman"/>
          <w:b/>
          <w:sz w:val="22"/>
        </w:rPr>
      </w:pPr>
      <w:r w:rsidRPr="004246A1">
        <w:rPr>
          <w:rFonts w:cs="Times New Roman"/>
          <w:b/>
          <w:sz w:val="22"/>
        </w:rPr>
        <w:t>Smoke and heat detectors (on floor plan)</w:t>
      </w:r>
    </w:p>
    <w:p w14:paraId="537578FD" w14:textId="77777777" w:rsidR="00251279" w:rsidRPr="004246A1" w:rsidRDefault="00251279" w:rsidP="00251279">
      <w:pPr>
        <w:numPr>
          <w:ilvl w:val="0"/>
          <w:numId w:val="21"/>
        </w:numPr>
        <w:spacing w:line="360" w:lineRule="auto"/>
        <w:rPr>
          <w:rFonts w:cs="Times New Roman"/>
          <w:b/>
          <w:sz w:val="22"/>
        </w:rPr>
      </w:pPr>
      <w:r w:rsidRPr="004246A1">
        <w:rPr>
          <w:rFonts w:cs="Times New Roman"/>
          <w:b/>
          <w:sz w:val="22"/>
        </w:rPr>
        <w:t xml:space="preserve">Halogen fire extinguishers (on floor plan) </w:t>
      </w:r>
    </w:p>
    <w:p w14:paraId="5CAF61E4" w14:textId="77777777" w:rsidR="00251279" w:rsidRPr="004246A1" w:rsidRDefault="00251279" w:rsidP="00251279">
      <w:pPr>
        <w:spacing w:line="360" w:lineRule="auto"/>
        <w:ind w:firstLine="720"/>
        <w:rPr>
          <w:rFonts w:cs="Times New Roman"/>
          <w:sz w:val="22"/>
        </w:rPr>
      </w:pPr>
      <w:r w:rsidRPr="004246A1">
        <w:rPr>
          <w:rFonts w:cs="Times New Roman"/>
          <w:sz w:val="22"/>
        </w:rPr>
        <w:t>Labeled clearly according to type</w:t>
      </w:r>
    </w:p>
    <w:p w14:paraId="4F4B5BD1" w14:textId="77777777" w:rsidR="00251279" w:rsidRPr="004246A1" w:rsidRDefault="00251279" w:rsidP="00251279">
      <w:pPr>
        <w:numPr>
          <w:ilvl w:val="0"/>
          <w:numId w:val="30"/>
        </w:numPr>
        <w:spacing w:line="360" w:lineRule="auto"/>
        <w:rPr>
          <w:rFonts w:cs="Times New Roman"/>
          <w:sz w:val="22"/>
        </w:rPr>
      </w:pPr>
      <w:r w:rsidRPr="004246A1">
        <w:rPr>
          <w:rFonts w:cs="Times New Roman"/>
          <w:sz w:val="22"/>
        </w:rPr>
        <w:t>Type A – Wood, paper, combustibles</w:t>
      </w:r>
    </w:p>
    <w:p w14:paraId="190E41A9" w14:textId="77777777" w:rsidR="00251279" w:rsidRPr="004246A1" w:rsidRDefault="00251279" w:rsidP="00251279">
      <w:pPr>
        <w:numPr>
          <w:ilvl w:val="0"/>
          <w:numId w:val="30"/>
        </w:numPr>
        <w:spacing w:line="360" w:lineRule="auto"/>
        <w:rPr>
          <w:rFonts w:cs="Times New Roman"/>
          <w:sz w:val="22"/>
        </w:rPr>
      </w:pPr>
      <w:r w:rsidRPr="004246A1">
        <w:rPr>
          <w:rFonts w:cs="Times New Roman"/>
          <w:sz w:val="22"/>
        </w:rPr>
        <w:t>Type B – Gasoline, flammable liquid</w:t>
      </w:r>
    </w:p>
    <w:p w14:paraId="52F9B6FA" w14:textId="77777777" w:rsidR="00251279" w:rsidRPr="004246A1" w:rsidRDefault="00251279" w:rsidP="00251279">
      <w:pPr>
        <w:numPr>
          <w:ilvl w:val="0"/>
          <w:numId w:val="30"/>
        </w:numPr>
        <w:spacing w:line="360" w:lineRule="auto"/>
        <w:rPr>
          <w:rFonts w:cs="Times New Roman"/>
          <w:sz w:val="22"/>
        </w:rPr>
      </w:pPr>
      <w:r w:rsidRPr="004246A1">
        <w:rPr>
          <w:rFonts w:cs="Times New Roman"/>
          <w:sz w:val="22"/>
        </w:rPr>
        <w:t>Type C – Electrical</w:t>
      </w:r>
    </w:p>
    <w:p w14:paraId="50ED72B4" w14:textId="77777777" w:rsidR="00251279" w:rsidRPr="004246A1" w:rsidRDefault="00251279" w:rsidP="00251279">
      <w:pPr>
        <w:numPr>
          <w:ilvl w:val="0"/>
          <w:numId w:val="30"/>
        </w:numPr>
        <w:spacing w:line="360" w:lineRule="auto"/>
        <w:rPr>
          <w:rFonts w:cs="Times New Roman"/>
          <w:sz w:val="22"/>
        </w:rPr>
      </w:pPr>
      <w:r w:rsidRPr="004246A1">
        <w:rPr>
          <w:rFonts w:cs="Times New Roman"/>
          <w:sz w:val="22"/>
        </w:rPr>
        <w:t>Type ABC – Combination</w:t>
      </w:r>
    </w:p>
    <w:p w14:paraId="40565415" w14:textId="77777777" w:rsidR="00251279" w:rsidRPr="004246A1" w:rsidRDefault="00251279" w:rsidP="00251279">
      <w:pPr>
        <w:spacing w:line="360" w:lineRule="auto"/>
        <w:ind w:left="1080"/>
        <w:rPr>
          <w:rFonts w:cs="Times New Roman"/>
          <w:sz w:val="22"/>
        </w:rPr>
      </w:pPr>
    </w:p>
    <w:p w14:paraId="4AE48AA9" w14:textId="77777777" w:rsidR="00251279" w:rsidRPr="004246A1" w:rsidRDefault="00251279" w:rsidP="00251279">
      <w:pPr>
        <w:spacing w:line="360" w:lineRule="auto"/>
        <w:ind w:left="720"/>
        <w:rPr>
          <w:rFonts w:cs="Times New Roman"/>
          <w:b/>
          <w:sz w:val="22"/>
        </w:rPr>
      </w:pPr>
      <w:r w:rsidRPr="004246A1">
        <w:rPr>
          <w:rFonts w:cs="Times New Roman"/>
          <w:b/>
          <w:sz w:val="22"/>
        </w:rPr>
        <w:t>FIRE SUPPRESSION SYSTEM LOCATIONS:</w:t>
      </w:r>
    </w:p>
    <w:p w14:paraId="3CA857DA" w14:textId="77777777" w:rsidR="00251279" w:rsidRPr="004246A1" w:rsidRDefault="00251279" w:rsidP="00251279">
      <w:pPr>
        <w:spacing w:line="360" w:lineRule="auto"/>
        <w:rPr>
          <w:rFonts w:cs="Times New Roman"/>
          <w:sz w:val="22"/>
        </w:rPr>
      </w:pPr>
    </w:p>
    <w:p w14:paraId="09C17A9C" w14:textId="77777777" w:rsidR="00EE7247" w:rsidRPr="004246A1" w:rsidRDefault="00EE7247" w:rsidP="00EE7247">
      <w:pPr>
        <w:spacing w:line="360" w:lineRule="auto"/>
        <w:ind w:left="1080"/>
        <w:rPr>
          <w:rFonts w:cs="Times New Roman"/>
          <w:b/>
          <w:sz w:val="22"/>
        </w:rPr>
      </w:pPr>
    </w:p>
    <w:p w14:paraId="5A3CF929" w14:textId="1D0C44CF" w:rsidR="00EE7247" w:rsidRPr="005A6E32" w:rsidRDefault="00EE7247" w:rsidP="005A6E32">
      <w:pPr>
        <w:spacing w:line="360" w:lineRule="auto"/>
        <w:ind w:left="1080"/>
        <w:rPr>
          <w:rFonts w:cs="Times New Roman"/>
          <w:szCs w:val="24"/>
        </w:rPr>
      </w:pPr>
      <w:r w:rsidRPr="004246A1">
        <w:rPr>
          <w:rFonts w:cs="Times New Roman"/>
          <w:b/>
          <w:szCs w:val="24"/>
        </w:rPr>
        <w:t>FIRST AID KITS</w:t>
      </w:r>
    </w:p>
    <w:p w14:paraId="702F9227" w14:textId="77777777" w:rsidR="00EE7247" w:rsidRPr="004246A1" w:rsidRDefault="00EE7247" w:rsidP="00EE7247">
      <w:pPr>
        <w:spacing w:line="360" w:lineRule="auto"/>
        <w:rPr>
          <w:rFonts w:cs="Times New Roman"/>
          <w:b/>
          <w:sz w:val="22"/>
        </w:rPr>
      </w:pPr>
    </w:p>
    <w:p w14:paraId="6C06D076" w14:textId="77777777" w:rsidR="00EE7247" w:rsidRPr="004246A1" w:rsidRDefault="00EE7247" w:rsidP="00EE7247">
      <w:pPr>
        <w:spacing w:line="360" w:lineRule="auto"/>
        <w:rPr>
          <w:rFonts w:cs="Times New Roman"/>
          <w:b/>
          <w:sz w:val="22"/>
        </w:rPr>
      </w:pPr>
      <w:r w:rsidRPr="004246A1">
        <w:rPr>
          <w:rFonts w:cs="Times New Roman"/>
          <w:b/>
          <w:sz w:val="22"/>
        </w:rPr>
        <w:t>FIRST AID SUPPLY CHECKLIST</w:t>
      </w:r>
    </w:p>
    <w:p w14:paraId="5C782717" w14:textId="77777777" w:rsidR="00EE7247" w:rsidRPr="004246A1" w:rsidRDefault="00EE7247" w:rsidP="00EE7247">
      <w:pPr>
        <w:numPr>
          <w:ilvl w:val="0"/>
          <w:numId w:val="34"/>
        </w:numPr>
        <w:spacing w:line="360" w:lineRule="auto"/>
        <w:rPr>
          <w:rFonts w:cs="Times New Roman"/>
          <w:b/>
          <w:sz w:val="22"/>
        </w:rPr>
      </w:pPr>
      <w:r w:rsidRPr="004246A1">
        <w:rPr>
          <w:rFonts w:cs="Times New Roman"/>
          <w:sz w:val="22"/>
        </w:rPr>
        <w:t>Adhesive Bandages</w:t>
      </w:r>
    </w:p>
    <w:p w14:paraId="088090AC" w14:textId="77777777" w:rsidR="00EE7247" w:rsidRPr="004246A1" w:rsidRDefault="00EE7247" w:rsidP="00EE7247">
      <w:pPr>
        <w:numPr>
          <w:ilvl w:val="0"/>
          <w:numId w:val="34"/>
        </w:numPr>
        <w:spacing w:line="360" w:lineRule="auto"/>
        <w:rPr>
          <w:rFonts w:cs="Times New Roman"/>
          <w:b/>
          <w:sz w:val="22"/>
        </w:rPr>
      </w:pPr>
      <w:r w:rsidRPr="004246A1">
        <w:rPr>
          <w:rFonts w:cs="Times New Roman"/>
          <w:sz w:val="22"/>
        </w:rPr>
        <w:t>Alcohol Wipes</w:t>
      </w:r>
    </w:p>
    <w:p w14:paraId="473ADEDD" w14:textId="77777777" w:rsidR="00EE7247" w:rsidRPr="004246A1" w:rsidRDefault="00EE7247" w:rsidP="00EE7247">
      <w:pPr>
        <w:numPr>
          <w:ilvl w:val="0"/>
          <w:numId w:val="34"/>
        </w:numPr>
        <w:spacing w:line="360" w:lineRule="auto"/>
        <w:rPr>
          <w:rFonts w:cs="Times New Roman"/>
          <w:b/>
          <w:sz w:val="22"/>
        </w:rPr>
      </w:pPr>
      <w:r w:rsidRPr="004246A1">
        <w:rPr>
          <w:rFonts w:cs="Times New Roman"/>
          <w:sz w:val="22"/>
        </w:rPr>
        <w:t>Instant Cold Packs</w:t>
      </w:r>
    </w:p>
    <w:p w14:paraId="3884AFF5" w14:textId="2366FC70" w:rsidR="00EE7247" w:rsidRPr="004246A1" w:rsidRDefault="00AC06CB" w:rsidP="00EE7247">
      <w:pPr>
        <w:numPr>
          <w:ilvl w:val="0"/>
          <w:numId w:val="34"/>
        </w:numPr>
        <w:spacing w:line="360" w:lineRule="auto"/>
        <w:rPr>
          <w:rFonts w:cs="Times New Roman"/>
          <w:b/>
          <w:sz w:val="22"/>
        </w:rPr>
      </w:pPr>
      <w:r>
        <w:rPr>
          <w:rFonts w:cs="Times New Roman"/>
          <w:sz w:val="22"/>
        </w:rPr>
        <w:t>Nitrile</w:t>
      </w:r>
      <w:r w:rsidR="00EE7247" w:rsidRPr="004246A1">
        <w:rPr>
          <w:rFonts w:cs="Times New Roman"/>
          <w:sz w:val="22"/>
        </w:rPr>
        <w:t xml:space="preserve"> Gloves</w:t>
      </w:r>
    </w:p>
    <w:p w14:paraId="555F2484" w14:textId="77777777" w:rsidR="00EE7247" w:rsidRPr="004246A1" w:rsidRDefault="00EE7247" w:rsidP="00EE7247">
      <w:pPr>
        <w:numPr>
          <w:ilvl w:val="0"/>
          <w:numId w:val="34"/>
        </w:numPr>
        <w:spacing w:line="360" w:lineRule="auto"/>
        <w:rPr>
          <w:rFonts w:cs="Times New Roman"/>
          <w:b/>
          <w:sz w:val="22"/>
        </w:rPr>
      </w:pPr>
      <w:r w:rsidRPr="004246A1">
        <w:rPr>
          <w:rFonts w:cs="Times New Roman"/>
          <w:sz w:val="22"/>
        </w:rPr>
        <w:t>Roll Gauze</w:t>
      </w:r>
    </w:p>
    <w:p w14:paraId="3E08C5FA" w14:textId="77777777" w:rsidR="00EE7247" w:rsidRPr="004246A1" w:rsidRDefault="00EE7247" w:rsidP="00EE7247">
      <w:pPr>
        <w:numPr>
          <w:ilvl w:val="0"/>
          <w:numId w:val="34"/>
        </w:numPr>
        <w:spacing w:line="360" w:lineRule="auto"/>
        <w:rPr>
          <w:rFonts w:cs="Times New Roman"/>
          <w:b/>
          <w:sz w:val="22"/>
        </w:rPr>
      </w:pPr>
      <w:r w:rsidRPr="004246A1">
        <w:rPr>
          <w:rFonts w:cs="Times New Roman"/>
          <w:sz w:val="22"/>
        </w:rPr>
        <w:t>Roll of Medical Tape</w:t>
      </w:r>
    </w:p>
    <w:p w14:paraId="719FE27B" w14:textId="77777777" w:rsidR="00EE7247" w:rsidRPr="004246A1" w:rsidRDefault="00EE7247" w:rsidP="00EE7247">
      <w:pPr>
        <w:numPr>
          <w:ilvl w:val="0"/>
          <w:numId w:val="34"/>
        </w:numPr>
        <w:spacing w:line="360" w:lineRule="auto"/>
        <w:rPr>
          <w:rFonts w:cs="Times New Roman"/>
          <w:b/>
          <w:sz w:val="22"/>
        </w:rPr>
      </w:pPr>
      <w:r w:rsidRPr="004246A1">
        <w:rPr>
          <w:rFonts w:cs="Times New Roman"/>
          <w:sz w:val="22"/>
        </w:rPr>
        <w:lastRenderedPageBreak/>
        <w:t>2 X 2 Sterile Pads</w:t>
      </w:r>
    </w:p>
    <w:p w14:paraId="1DC080A5" w14:textId="77777777" w:rsidR="00EE7247" w:rsidRPr="004246A1" w:rsidRDefault="00EE7247" w:rsidP="00EE7247">
      <w:pPr>
        <w:numPr>
          <w:ilvl w:val="0"/>
          <w:numId w:val="34"/>
        </w:numPr>
        <w:spacing w:line="360" w:lineRule="auto"/>
        <w:rPr>
          <w:rFonts w:cs="Times New Roman"/>
          <w:b/>
          <w:sz w:val="22"/>
        </w:rPr>
      </w:pPr>
      <w:r w:rsidRPr="004246A1">
        <w:rPr>
          <w:rFonts w:cs="Times New Roman"/>
          <w:sz w:val="22"/>
        </w:rPr>
        <w:t>4 X 4 Sterile Pads</w:t>
      </w:r>
    </w:p>
    <w:p w14:paraId="7D140C6F" w14:textId="77777777" w:rsidR="00EE7247" w:rsidRPr="004246A1" w:rsidRDefault="00EE7247" w:rsidP="00EE7247">
      <w:pPr>
        <w:spacing w:line="360" w:lineRule="auto"/>
        <w:rPr>
          <w:rFonts w:cs="Times New Roman"/>
          <w:b/>
          <w:sz w:val="22"/>
        </w:rPr>
      </w:pPr>
    </w:p>
    <w:p w14:paraId="052DFE02" w14:textId="77777777" w:rsidR="00EE7247" w:rsidRPr="004246A1" w:rsidRDefault="00EE7247" w:rsidP="00EE7247">
      <w:pPr>
        <w:spacing w:line="360" w:lineRule="auto"/>
        <w:rPr>
          <w:rFonts w:cs="Times New Roman"/>
          <w:b/>
          <w:sz w:val="22"/>
        </w:rPr>
      </w:pPr>
      <w:r w:rsidRPr="004246A1">
        <w:rPr>
          <w:rFonts w:cs="Times New Roman"/>
          <w:b/>
          <w:sz w:val="22"/>
        </w:rPr>
        <w:t xml:space="preserve">FIRST AID KIT LOCATION </w:t>
      </w:r>
    </w:p>
    <w:p w14:paraId="5076339F" w14:textId="77777777" w:rsidR="00EE7247" w:rsidRPr="004246A1" w:rsidRDefault="00EE7247" w:rsidP="00EE7247">
      <w:pPr>
        <w:spacing w:line="360" w:lineRule="auto"/>
        <w:rPr>
          <w:rFonts w:cs="Times New Roman"/>
          <w:b/>
          <w:sz w:val="22"/>
        </w:rPr>
      </w:pPr>
    </w:p>
    <w:p w14:paraId="61A72AA2" w14:textId="77777777" w:rsidR="00EE7247" w:rsidRPr="004246A1" w:rsidRDefault="00EE7247" w:rsidP="00EE7247">
      <w:pPr>
        <w:spacing w:line="360" w:lineRule="auto"/>
        <w:rPr>
          <w:rFonts w:cs="Times New Roman"/>
          <w:sz w:val="22"/>
        </w:rPr>
      </w:pPr>
      <w:r w:rsidRPr="004246A1">
        <w:rPr>
          <w:rFonts w:cs="Times New Roman"/>
          <w:sz w:val="22"/>
        </w:rPr>
        <w:t>Mounted on wall above each fire extinguisher</w:t>
      </w:r>
    </w:p>
    <w:p w14:paraId="1E9866C7" w14:textId="437A4D5E" w:rsidR="00EE7247" w:rsidRPr="004246A1" w:rsidRDefault="00EE7247" w:rsidP="00545BA4">
      <w:pPr>
        <w:spacing w:line="360" w:lineRule="auto"/>
        <w:rPr>
          <w:rFonts w:cs="Times New Roman"/>
          <w:b/>
          <w:szCs w:val="24"/>
        </w:rPr>
      </w:pPr>
    </w:p>
    <w:p w14:paraId="22E66BA1" w14:textId="77777777" w:rsidR="0070472E" w:rsidRPr="004246A1" w:rsidRDefault="0070472E" w:rsidP="0070472E">
      <w:pPr>
        <w:pStyle w:val="Heading1"/>
        <w:spacing w:line="360" w:lineRule="auto"/>
        <w:rPr>
          <w:rFonts w:cs="Times New Roman"/>
        </w:rPr>
      </w:pPr>
      <w:r w:rsidRPr="004246A1">
        <w:rPr>
          <w:rFonts w:cs="Times New Roman"/>
        </w:rPr>
        <w:t>COMMUNICATION EQUIPMENT CHECKLIST</w:t>
      </w:r>
    </w:p>
    <w:p w14:paraId="7CBBC013" w14:textId="77777777" w:rsidR="0070472E" w:rsidRPr="004246A1" w:rsidRDefault="0070472E" w:rsidP="0070472E">
      <w:pPr>
        <w:spacing w:line="360" w:lineRule="auto"/>
        <w:rPr>
          <w:rFonts w:cs="Times New Roman"/>
          <w:b/>
          <w:sz w:val="22"/>
        </w:rPr>
      </w:pPr>
      <w:r w:rsidRPr="004246A1">
        <w:rPr>
          <w:rFonts w:cs="Times New Roman"/>
          <w:b/>
          <w:sz w:val="22"/>
        </w:rPr>
        <w:t>In-house Requirements</w:t>
      </w:r>
    </w:p>
    <w:p w14:paraId="49C488C5" w14:textId="77777777" w:rsidR="0070472E" w:rsidRPr="004246A1" w:rsidRDefault="0070472E" w:rsidP="0070472E">
      <w:pPr>
        <w:numPr>
          <w:ilvl w:val="0"/>
          <w:numId w:val="38"/>
        </w:numPr>
        <w:spacing w:line="360" w:lineRule="auto"/>
        <w:rPr>
          <w:rFonts w:cs="Times New Roman"/>
          <w:b/>
          <w:sz w:val="22"/>
        </w:rPr>
      </w:pPr>
      <w:r w:rsidRPr="004246A1">
        <w:rPr>
          <w:rFonts w:cs="Times New Roman"/>
          <w:sz w:val="22"/>
        </w:rPr>
        <w:t>Transistor radios (for news) located at front desk</w:t>
      </w:r>
    </w:p>
    <w:p w14:paraId="13BFCEC0" w14:textId="107599AB" w:rsidR="0070472E" w:rsidRPr="004246A1" w:rsidRDefault="0070472E" w:rsidP="0070472E">
      <w:pPr>
        <w:numPr>
          <w:ilvl w:val="0"/>
          <w:numId w:val="38"/>
        </w:numPr>
        <w:spacing w:line="360" w:lineRule="auto"/>
        <w:rPr>
          <w:rFonts w:cs="Times New Roman"/>
          <w:b/>
          <w:sz w:val="22"/>
        </w:rPr>
      </w:pPr>
      <w:r w:rsidRPr="004246A1">
        <w:rPr>
          <w:rFonts w:cs="Times New Roman"/>
          <w:sz w:val="22"/>
        </w:rPr>
        <w:t>Weather radio (N/A)</w:t>
      </w:r>
    </w:p>
    <w:p w14:paraId="4EE7A6BD" w14:textId="2401BFB4" w:rsidR="0070472E" w:rsidRPr="004246A1" w:rsidRDefault="0070472E" w:rsidP="0070472E">
      <w:pPr>
        <w:spacing w:line="360" w:lineRule="auto"/>
        <w:ind w:left="360"/>
        <w:rPr>
          <w:rFonts w:cs="Times New Roman"/>
          <w:sz w:val="22"/>
        </w:rPr>
      </w:pPr>
    </w:p>
    <w:p w14:paraId="72241ABA" w14:textId="4F5BA0B6" w:rsidR="0070472E" w:rsidRPr="004246A1" w:rsidRDefault="0070472E" w:rsidP="0070472E">
      <w:pPr>
        <w:spacing w:line="360" w:lineRule="auto"/>
        <w:ind w:left="360"/>
        <w:rPr>
          <w:rFonts w:cs="Times New Roman"/>
          <w:b/>
          <w:sz w:val="22"/>
        </w:rPr>
      </w:pPr>
      <w:r w:rsidRPr="004246A1">
        <w:rPr>
          <w:rFonts w:cs="Times New Roman"/>
          <w:b/>
          <w:sz w:val="22"/>
        </w:rPr>
        <w:t>COMMUNICATIONS EQUIPMENT LOCATIONS:</w:t>
      </w:r>
    </w:p>
    <w:p w14:paraId="3F946939" w14:textId="77777777" w:rsidR="0070472E" w:rsidRPr="004246A1" w:rsidRDefault="0070472E" w:rsidP="0070472E">
      <w:pPr>
        <w:spacing w:line="360" w:lineRule="auto"/>
        <w:ind w:left="360"/>
        <w:rPr>
          <w:rFonts w:cs="Times New Roman"/>
          <w:b/>
          <w:sz w:val="22"/>
        </w:rPr>
      </w:pPr>
    </w:p>
    <w:p w14:paraId="406B65C8" w14:textId="77777777" w:rsidR="0070472E" w:rsidRPr="004246A1" w:rsidRDefault="0070472E" w:rsidP="0070472E">
      <w:pPr>
        <w:spacing w:line="360" w:lineRule="auto"/>
        <w:ind w:left="720"/>
        <w:rPr>
          <w:rFonts w:cs="Times New Roman"/>
          <w:b/>
          <w:sz w:val="22"/>
        </w:rPr>
      </w:pPr>
    </w:p>
    <w:p w14:paraId="732C6ED0" w14:textId="77777777" w:rsidR="0070472E" w:rsidRPr="004246A1" w:rsidRDefault="0070472E" w:rsidP="0070472E">
      <w:pPr>
        <w:pStyle w:val="Heading1"/>
        <w:spacing w:line="360" w:lineRule="auto"/>
        <w:rPr>
          <w:rFonts w:cs="Times New Roman"/>
        </w:rPr>
      </w:pPr>
      <w:r w:rsidRPr="004246A1">
        <w:rPr>
          <w:rFonts w:cs="Times New Roman"/>
        </w:rPr>
        <w:t>DISASTER SUPPLIES CHECKLIST FOR IMMEDIATE RESPONSE</w:t>
      </w:r>
    </w:p>
    <w:p w14:paraId="0AA41482" w14:textId="77777777" w:rsidR="0070472E" w:rsidRPr="004246A1" w:rsidRDefault="0070472E" w:rsidP="0070472E">
      <w:pPr>
        <w:rPr>
          <w:rFonts w:cs="Times New Roman"/>
          <w:b/>
          <w:sz w:val="22"/>
        </w:rPr>
      </w:pPr>
      <w:r w:rsidRPr="004246A1">
        <w:rPr>
          <w:rFonts w:cs="Times New Roman"/>
          <w:b/>
          <w:sz w:val="22"/>
        </w:rPr>
        <w:t>Each building has the following supplies.</w:t>
      </w:r>
    </w:p>
    <w:p w14:paraId="53B364EA" w14:textId="77777777" w:rsidR="0070472E" w:rsidRPr="004246A1" w:rsidRDefault="0070472E" w:rsidP="0070472E">
      <w:pPr>
        <w:rPr>
          <w:rFonts w:cs="Times New Roman"/>
          <w:b/>
          <w:sz w:val="22"/>
        </w:rPr>
      </w:pPr>
    </w:p>
    <w:p w14:paraId="24334CDC" w14:textId="77777777" w:rsidR="0070472E" w:rsidRPr="004246A1" w:rsidRDefault="0070472E" w:rsidP="0070472E">
      <w:pPr>
        <w:numPr>
          <w:ilvl w:val="0"/>
          <w:numId w:val="39"/>
        </w:numPr>
        <w:spacing w:line="360" w:lineRule="auto"/>
        <w:rPr>
          <w:rFonts w:cs="Times New Roman"/>
          <w:b/>
          <w:sz w:val="22"/>
        </w:rPr>
      </w:pPr>
      <w:r w:rsidRPr="004246A1">
        <w:rPr>
          <w:rFonts w:cs="Times New Roman"/>
          <w:sz w:val="22"/>
        </w:rPr>
        <w:t>Flashlight</w:t>
      </w:r>
    </w:p>
    <w:p w14:paraId="5F186452" w14:textId="77777777" w:rsidR="0070472E" w:rsidRPr="004246A1" w:rsidRDefault="0070472E" w:rsidP="0070472E">
      <w:pPr>
        <w:numPr>
          <w:ilvl w:val="0"/>
          <w:numId w:val="39"/>
        </w:numPr>
        <w:spacing w:line="360" w:lineRule="auto"/>
        <w:rPr>
          <w:rFonts w:cs="Times New Roman"/>
          <w:b/>
          <w:sz w:val="22"/>
        </w:rPr>
      </w:pPr>
      <w:r w:rsidRPr="004246A1">
        <w:rPr>
          <w:rFonts w:cs="Times New Roman"/>
          <w:sz w:val="22"/>
        </w:rPr>
        <w:t>Mops</w:t>
      </w:r>
    </w:p>
    <w:p w14:paraId="45CD73CF" w14:textId="77777777" w:rsidR="0070472E" w:rsidRPr="004246A1" w:rsidRDefault="0070472E" w:rsidP="0070472E">
      <w:pPr>
        <w:numPr>
          <w:ilvl w:val="0"/>
          <w:numId w:val="39"/>
        </w:numPr>
        <w:spacing w:line="360" w:lineRule="auto"/>
        <w:rPr>
          <w:rFonts w:cs="Times New Roman"/>
          <w:b/>
          <w:sz w:val="22"/>
        </w:rPr>
      </w:pPr>
      <w:r w:rsidRPr="004246A1">
        <w:rPr>
          <w:rFonts w:cs="Times New Roman"/>
          <w:sz w:val="22"/>
        </w:rPr>
        <w:t>Disposable latex gloves</w:t>
      </w:r>
    </w:p>
    <w:p w14:paraId="75E093C1" w14:textId="77777777" w:rsidR="0070472E" w:rsidRPr="004246A1" w:rsidRDefault="0070472E" w:rsidP="0070472E">
      <w:pPr>
        <w:numPr>
          <w:ilvl w:val="0"/>
          <w:numId w:val="39"/>
        </w:numPr>
        <w:spacing w:line="360" w:lineRule="auto"/>
        <w:rPr>
          <w:rFonts w:cs="Times New Roman"/>
          <w:b/>
          <w:sz w:val="22"/>
        </w:rPr>
      </w:pPr>
      <w:r w:rsidRPr="004246A1">
        <w:rPr>
          <w:rFonts w:cs="Times New Roman"/>
          <w:sz w:val="22"/>
        </w:rPr>
        <w:t>Plastic Sheeting</w:t>
      </w:r>
    </w:p>
    <w:p w14:paraId="43913EDC" w14:textId="77777777" w:rsidR="0070472E" w:rsidRPr="004246A1" w:rsidRDefault="0070472E" w:rsidP="0070472E">
      <w:pPr>
        <w:numPr>
          <w:ilvl w:val="0"/>
          <w:numId w:val="39"/>
        </w:numPr>
        <w:spacing w:line="360" w:lineRule="auto"/>
        <w:rPr>
          <w:rFonts w:cs="Times New Roman"/>
          <w:b/>
          <w:sz w:val="22"/>
        </w:rPr>
      </w:pPr>
      <w:r w:rsidRPr="004246A1">
        <w:rPr>
          <w:rFonts w:cs="Times New Roman"/>
          <w:sz w:val="22"/>
        </w:rPr>
        <w:t>Batteries (replace semi-annually stored outside of flashlight)</w:t>
      </w:r>
    </w:p>
    <w:p w14:paraId="36255F8E" w14:textId="77777777" w:rsidR="0070472E" w:rsidRPr="004246A1" w:rsidRDefault="0070472E" w:rsidP="0070472E">
      <w:pPr>
        <w:numPr>
          <w:ilvl w:val="0"/>
          <w:numId w:val="39"/>
        </w:numPr>
        <w:spacing w:line="360" w:lineRule="auto"/>
        <w:rPr>
          <w:rFonts w:cs="Times New Roman"/>
          <w:b/>
          <w:sz w:val="22"/>
        </w:rPr>
      </w:pPr>
      <w:r w:rsidRPr="004246A1">
        <w:rPr>
          <w:rFonts w:cs="Times New Roman"/>
          <w:sz w:val="22"/>
        </w:rPr>
        <w:t>Plastic trash bags to fit can</w:t>
      </w:r>
    </w:p>
    <w:p w14:paraId="52CF9810" w14:textId="77777777" w:rsidR="0070472E" w:rsidRPr="004246A1" w:rsidRDefault="0070472E" w:rsidP="0070472E">
      <w:pPr>
        <w:numPr>
          <w:ilvl w:val="0"/>
          <w:numId w:val="39"/>
        </w:numPr>
        <w:spacing w:line="360" w:lineRule="auto"/>
        <w:rPr>
          <w:rFonts w:cs="Times New Roman"/>
          <w:b/>
          <w:sz w:val="22"/>
        </w:rPr>
      </w:pPr>
      <w:r w:rsidRPr="004246A1">
        <w:rPr>
          <w:rFonts w:cs="Times New Roman"/>
          <w:sz w:val="22"/>
        </w:rPr>
        <w:t>Bottled Water</w:t>
      </w:r>
    </w:p>
    <w:p w14:paraId="0109709D" w14:textId="77777777" w:rsidR="0070472E" w:rsidRPr="004246A1" w:rsidRDefault="0070472E" w:rsidP="0070472E">
      <w:pPr>
        <w:numPr>
          <w:ilvl w:val="0"/>
          <w:numId w:val="39"/>
        </w:numPr>
        <w:spacing w:line="360" w:lineRule="auto"/>
        <w:rPr>
          <w:rFonts w:cs="Times New Roman"/>
          <w:b/>
          <w:sz w:val="22"/>
        </w:rPr>
      </w:pPr>
      <w:r w:rsidRPr="004246A1">
        <w:rPr>
          <w:rFonts w:cs="Times New Roman"/>
          <w:sz w:val="22"/>
        </w:rPr>
        <w:t>Buckets</w:t>
      </w:r>
    </w:p>
    <w:p w14:paraId="6231DF7F" w14:textId="77777777" w:rsidR="0070472E" w:rsidRPr="004246A1" w:rsidRDefault="0070472E" w:rsidP="0070472E">
      <w:pPr>
        <w:numPr>
          <w:ilvl w:val="0"/>
          <w:numId w:val="39"/>
        </w:numPr>
        <w:spacing w:line="360" w:lineRule="auto"/>
        <w:rPr>
          <w:rFonts w:cs="Times New Roman"/>
          <w:b/>
          <w:sz w:val="22"/>
        </w:rPr>
      </w:pPr>
      <w:r w:rsidRPr="004246A1">
        <w:rPr>
          <w:rFonts w:cs="Times New Roman"/>
          <w:sz w:val="22"/>
        </w:rPr>
        <w:t>Dust masks</w:t>
      </w:r>
    </w:p>
    <w:p w14:paraId="2E57E846" w14:textId="77777777" w:rsidR="0070472E" w:rsidRPr="004246A1" w:rsidRDefault="0070472E" w:rsidP="0070472E">
      <w:pPr>
        <w:numPr>
          <w:ilvl w:val="0"/>
          <w:numId w:val="39"/>
        </w:numPr>
        <w:spacing w:line="360" w:lineRule="auto"/>
        <w:rPr>
          <w:rFonts w:cs="Times New Roman"/>
          <w:b/>
          <w:sz w:val="22"/>
        </w:rPr>
      </w:pPr>
      <w:r w:rsidRPr="004246A1">
        <w:rPr>
          <w:rFonts w:cs="Times New Roman"/>
          <w:sz w:val="22"/>
        </w:rPr>
        <w:t>Duct Tape</w:t>
      </w:r>
    </w:p>
    <w:p w14:paraId="7D76A243" w14:textId="77777777" w:rsidR="0070472E" w:rsidRPr="004246A1" w:rsidRDefault="0070472E" w:rsidP="0070472E">
      <w:pPr>
        <w:numPr>
          <w:ilvl w:val="0"/>
          <w:numId w:val="39"/>
        </w:numPr>
        <w:spacing w:line="360" w:lineRule="auto"/>
        <w:rPr>
          <w:rFonts w:cs="Times New Roman"/>
          <w:b/>
          <w:sz w:val="22"/>
        </w:rPr>
      </w:pPr>
      <w:r w:rsidRPr="004246A1">
        <w:rPr>
          <w:rFonts w:cs="Times New Roman"/>
          <w:sz w:val="22"/>
        </w:rPr>
        <w:t>Scissors</w:t>
      </w:r>
    </w:p>
    <w:p w14:paraId="4B3BE691" w14:textId="77777777" w:rsidR="0070472E" w:rsidRPr="004246A1" w:rsidRDefault="0070472E" w:rsidP="0070472E">
      <w:pPr>
        <w:numPr>
          <w:ilvl w:val="0"/>
          <w:numId w:val="39"/>
        </w:numPr>
        <w:spacing w:line="360" w:lineRule="auto"/>
        <w:rPr>
          <w:rFonts w:cs="Times New Roman"/>
          <w:b/>
          <w:sz w:val="22"/>
        </w:rPr>
      </w:pPr>
      <w:r w:rsidRPr="004246A1">
        <w:rPr>
          <w:rFonts w:cs="Times New Roman"/>
          <w:sz w:val="22"/>
        </w:rPr>
        <w:t>Large plastic trash can with lid</w:t>
      </w:r>
    </w:p>
    <w:p w14:paraId="540916D3" w14:textId="77777777" w:rsidR="0070472E" w:rsidRPr="004246A1" w:rsidRDefault="0070472E" w:rsidP="0070472E">
      <w:pPr>
        <w:numPr>
          <w:ilvl w:val="0"/>
          <w:numId w:val="39"/>
        </w:numPr>
        <w:spacing w:line="360" w:lineRule="auto"/>
        <w:rPr>
          <w:rFonts w:cs="Times New Roman"/>
          <w:b/>
          <w:sz w:val="22"/>
        </w:rPr>
      </w:pPr>
      <w:r w:rsidRPr="004246A1">
        <w:rPr>
          <w:rFonts w:cs="Times New Roman"/>
          <w:sz w:val="22"/>
        </w:rPr>
        <w:t>Lysol spray can</w:t>
      </w:r>
    </w:p>
    <w:p w14:paraId="7BBD87CC" w14:textId="77777777" w:rsidR="0070472E" w:rsidRPr="004246A1" w:rsidRDefault="0070472E" w:rsidP="0070472E">
      <w:pPr>
        <w:numPr>
          <w:ilvl w:val="0"/>
          <w:numId w:val="39"/>
        </w:numPr>
        <w:spacing w:line="360" w:lineRule="auto"/>
        <w:rPr>
          <w:rFonts w:cs="Times New Roman"/>
          <w:b/>
          <w:sz w:val="22"/>
        </w:rPr>
      </w:pPr>
      <w:r w:rsidRPr="004246A1">
        <w:rPr>
          <w:rFonts w:cs="Times New Roman"/>
          <w:bCs/>
          <w:iCs/>
          <w:sz w:val="22"/>
        </w:rPr>
        <w:t>Etc. Paper towels</w:t>
      </w:r>
    </w:p>
    <w:p w14:paraId="310F9392" w14:textId="77777777" w:rsidR="0070472E" w:rsidRPr="004246A1" w:rsidRDefault="0070472E" w:rsidP="0070472E">
      <w:pPr>
        <w:rPr>
          <w:rFonts w:cs="Times New Roman"/>
          <w:b/>
          <w:sz w:val="22"/>
        </w:rPr>
      </w:pPr>
    </w:p>
    <w:p w14:paraId="0BFAB8AF" w14:textId="0DEF0122" w:rsidR="004246A1" w:rsidRDefault="005A6E32" w:rsidP="0070472E">
      <w:pPr>
        <w:rPr>
          <w:rFonts w:cs="Times New Roman"/>
          <w:b/>
          <w:sz w:val="22"/>
        </w:rPr>
      </w:pPr>
      <w:r w:rsidRPr="004246A1">
        <w:rPr>
          <w:rFonts w:cs="Times New Roman"/>
          <w:b/>
          <w:sz w:val="22"/>
        </w:rPr>
        <w:t>LIST LOCATION OF DISASTER SUPPLIES HERE</w:t>
      </w:r>
      <w:r>
        <w:rPr>
          <w:rFonts w:cs="Times New Roman"/>
          <w:b/>
          <w:sz w:val="22"/>
        </w:rPr>
        <w:t>:</w:t>
      </w:r>
    </w:p>
    <w:p w14:paraId="250B204A" w14:textId="77777777" w:rsidR="005A6E32" w:rsidRDefault="005A6E32" w:rsidP="0070472E">
      <w:pPr>
        <w:rPr>
          <w:rFonts w:cs="Times New Roman"/>
          <w:b/>
          <w:sz w:val="22"/>
        </w:rPr>
      </w:pPr>
    </w:p>
    <w:p w14:paraId="0EDD59C8" w14:textId="1C393828" w:rsidR="005A6E32" w:rsidRDefault="005A6E32">
      <w:pPr>
        <w:rPr>
          <w:rFonts w:cs="Times New Roman"/>
          <w:b/>
          <w:sz w:val="22"/>
        </w:rPr>
      </w:pPr>
      <w:r>
        <w:rPr>
          <w:rFonts w:cs="Times New Roman"/>
          <w:b/>
          <w:sz w:val="22"/>
        </w:rPr>
        <w:br w:type="page"/>
      </w:r>
    </w:p>
    <w:p w14:paraId="5A2C10C0" w14:textId="77777777" w:rsidR="005A6E32" w:rsidRPr="004246A1" w:rsidRDefault="005A6E32" w:rsidP="0070472E">
      <w:pPr>
        <w:rPr>
          <w:rFonts w:cs="Times New Roman"/>
          <w:b/>
          <w:sz w:val="22"/>
        </w:rPr>
      </w:pPr>
    </w:p>
    <w:p w14:paraId="707B4041" w14:textId="36BD7E05" w:rsidR="004D5047" w:rsidRDefault="004D5047" w:rsidP="00545BA4">
      <w:pPr>
        <w:spacing w:line="360" w:lineRule="auto"/>
        <w:rPr>
          <w:rFonts w:cs="Times New Roman"/>
          <w:b/>
          <w:szCs w:val="24"/>
        </w:rPr>
      </w:pPr>
      <w:r w:rsidRPr="004D5047">
        <w:rPr>
          <w:rFonts w:cs="Times New Roman"/>
          <w:b/>
          <w:szCs w:val="24"/>
        </w:rPr>
        <w:t>DISASTER PREPAREDNESS AND MOBILIZATION</w:t>
      </w:r>
    </w:p>
    <w:p w14:paraId="3801995D" w14:textId="127B0AE3" w:rsidR="004D5047" w:rsidRDefault="004D5047" w:rsidP="00545BA4">
      <w:pPr>
        <w:spacing w:line="360" w:lineRule="auto"/>
        <w:rPr>
          <w:rFonts w:cs="Times New Roman"/>
          <w:szCs w:val="24"/>
        </w:rPr>
      </w:pPr>
    </w:p>
    <w:p w14:paraId="155D5A8B" w14:textId="585B2D3F" w:rsidR="0031511C" w:rsidRDefault="0031511C" w:rsidP="00545BA4">
      <w:pPr>
        <w:spacing w:line="360" w:lineRule="auto"/>
        <w:rPr>
          <w:rFonts w:cs="Times New Roman"/>
          <w:b/>
          <w:szCs w:val="24"/>
        </w:rPr>
      </w:pPr>
      <w:r w:rsidRPr="000824B4">
        <w:rPr>
          <w:rFonts w:cs="Times New Roman"/>
          <w:b/>
          <w:szCs w:val="24"/>
        </w:rPr>
        <w:t>President</w:t>
      </w:r>
      <w:r w:rsidR="000824B4" w:rsidRPr="000824B4">
        <w:rPr>
          <w:rFonts w:cs="Times New Roman"/>
          <w:b/>
          <w:szCs w:val="24"/>
        </w:rPr>
        <w:t>/ Board</w:t>
      </w:r>
      <w:r>
        <w:rPr>
          <w:rFonts w:cs="Times New Roman"/>
          <w:szCs w:val="24"/>
        </w:rPr>
        <w:t>:</w:t>
      </w:r>
    </w:p>
    <w:p w14:paraId="7017B022" w14:textId="02455FF3" w:rsidR="00020246" w:rsidRPr="000824B4" w:rsidRDefault="00020246" w:rsidP="00020246">
      <w:pPr>
        <w:numPr>
          <w:ilvl w:val="0"/>
          <w:numId w:val="3"/>
        </w:numPr>
        <w:spacing w:line="360" w:lineRule="auto"/>
        <w:rPr>
          <w:rFonts w:asciiTheme="minorHAnsi" w:hAnsiTheme="minorHAnsi"/>
          <w:bCs/>
          <w:sz w:val="22"/>
        </w:rPr>
      </w:pPr>
      <w:r>
        <w:rPr>
          <w:rFonts w:asciiTheme="minorHAnsi" w:hAnsiTheme="minorHAnsi"/>
          <w:sz w:val="22"/>
        </w:rPr>
        <w:t>Ensure</w:t>
      </w:r>
      <w:r w:rsidRPr="004D116F">
        <w:rPr>
          <w:rFonts w:asciiTheme="minorHAnsi" w:hAnsiTheme="minorHAnsi"/>
          <w:sz w:val="22"/>
        </w:rPr>
        <w:t xml:space="preserve"> the disaster plan is updated annually or as needed</w:t>
      </w:r>
    </w:p>
    <w:p w14:paraId="3A7E9ECE" w14:textId="77777777" w:rsidR="000824B4" w:rsidRPr="0031511C" w:rsidRDefault="000824B4" w:rsidP="000824B4">
      <w:pPr>
        <w:spacing w:line="360" w:lineRule="auto"/>
        <w:ind w:left="720"/>
        <w:rPr>
          <w:rFonts w:asciiTheme="minorHAnsi" w:hAnsiTheme="minorHAnsi"/>
          <w:bCs/>
          <w:sz w:val="22"/>
        </w:rPr>
      </w:pPr>
    </w:p>
    <w:p w14:paraId="1CC1AE94" w14:textId="583F13B9" w:rsidR="0031511C" w:rsidRPr="00020246" w:rsidRDefault="000824B4" w:rsidP="0031511C">
      <w:pPr>
        <w:spacing w:line="360" w:lineRule="auto"/>
        <w:rPr>
          <w:rFonts w:asciiTheme="minorHAnsi" w:hAnsiTheme="minorHAnsi"/>
          <w:bCs/>
          <w:sz w:val="22"/>
        </w:rPr>
      </w:pPr>
      <w:r w:rsidRPr="000824B4">
        <w:rPr>
          <w:rFonts w:asciiTheme="minorHAnsi" w:hAnsiTheme="minorHAnsi"/>
          <w:b/>
          <w:bCs/>
          <w:sz w:val="22"/>
        </w:rPr>
        <w:t>Secretary/ Media Director</w:t>
      </w:r>
      <w:r>
        <w:rPr>
          <w:rFonts w:asciiTheme="minorHAnsi" w:hAnsiTheme="minorHAnsi"/>
          <w:bCs/>
          <w:sz w:val="22"/>
        </w:rPr>
        <w:t>:</w:t>
      </w:r>
    </w:p>
    <w:p w14:paraId="275D8BAD" w14:textId="38FE7AC2" w:rsidR="00020246" w:rsidRPr="00B814DA" w:rsidRDefault="00020246" w:rsidP="00020246">
      <w:pPr>
        <w:numPr>
          <w:ilvl w:val="0"/>
          <w:numId w:val="3"/>
        </w:numPr>
        <w:spacing w:line="360" w:lineRule="auto"/>
        <w:rPr>
          <w:rFonts w:asciiTheme="minorHAnsi" w:hAnsiTheme="minorHAnsi"/>
          <w:bCs/>
          <w:sz w:val="22"/>
        </w:rPr>
      </w:pPr>
      <w:r>
        <w:rPr>
          <w:rFonts w:asciiTheme="minorHAnsi" w:hAnsiTheme="minorHAnsi"/>
          <w:sz w:val="22"/>
        </w:rPr>
        <w:t>Maintain</w:t>
      </w:r>
      <w:r w:rsidRPr="00B814DA">
        <w:rPr>
          <w:rFonts w:asciiTheme="minorHAnsi" w:hAnsiTheme="minorHAnsi"/>
          <w:sz w:val="22"/>
        </w:rPr>
        <w:t xml:space="preserve"> list of media contacts</w:t>
      </w:r>
    </w:p>
    <w:p w14:paraId="2BF686E4" w14:textId="4555AA72" w:rsidR="000824B4" w:rsidRDefault="000824B4" w:rsidP="000824B4">
      <w:pPr>
        <w:pStyle w:val="ListParagraph"/>
        <w:numPr>
          <w:ilvl w:val="0"/>
          <w:numId w:val="3"/>
        </w:numPr>
        <w:spacing w:line="360" w:lineRule="auto"/>
        <w:rPr>
          <w:rFonts w:asciiTheme="minorHAnsi" w:hAnsiTheme="minorHAnsi"/>
          <w:szCs w:val="24"/>
        </w:rPr>
      </w:pPr>
      <w:r>
        <w:rPr>
          <w:rFonts w:asciiTheme="minorHAnsi" w:hAnsiTheme="minorHAnsi"/>
          <w:bCs/>
          <w:sz w:val="22"/>
        </w:rPr>
        <w:t>Maintains contact information for</w:t>
      </w:r>
      <w:r w:rsidR="00E57196" w:rsidRPr="00B814DA">
        <w:rPr>
          <w:rFonts w:asciiTheme="minorHAnsi" w:hAnsiTheme="minorHAnsi"/>
          <w:bCs/>
          <w:sz w:val="22"/>
        </w:rPr>
        <w:t xml:space="preserve"> recovery companies</w:t>
      </w:r>
      <w:r w:rsidRPr="000824B4">
        <w:rPr>
          <w:rFonts w:asciiTheme="minorHAnsi" w:hAnsiTheme="minorHAnsi"/>
          <w:szCs w:val="24"/>
        </w:rPr>
        <w:t xml:space="preserve"> </w:t>
      </w:r>
    </w:p>
    <w:p w14:paraId="19C9D624" w14:textId="0E6D7AD9" w:rsidR="000824B4" w:rsidRPr="000824B4" w:rsidRDefault="000824B4" w:rsidP="000824B4">
      <w:pPr>
        <w:pStyle w:val="ListParagraph"/>
        <w:numPr>
          <w:ilvl w:val="0"/>
          <w:numId w:val="3"/>
        </w:numPr>
        <w:spacing w:line="360" w:lineRule="auto"/>
        <w:rPr>
          <w:rFonts w:asciiTheme="minorHAnsi" w:hAnsiTheme="minorHAnsi"/>
          <w:sz w:val="22"/>
          <w:szCs w:val="24"/>
        </w:rPr>
      </w:pPr>
      <w:r w:rsidRPr="000824B4">
        <w:rPr>
          <w:rFonts w:asciiTheme="minorHAnsi" w:hAnsiTheme="minorHAnsi"/>
          <w:sz w:val="22"/>
          <w:szCs w:val="24"/>
        </w:rPr>
        <w:t>Maintain externally the contact information of all library staff, board members and willing volunteers so that, in the event that contacts are destroyed within the library building, staff may still be reached.</w:t>
      </w:r>
    </w:p>
    <w:p w14:paraId="0DA1055C" w14:textId="6B79BFA6" w:rsidR="00E57196" w:rsidRDefault="00E57196" w:rsidP="005A6E32">
      <w:pPr>
        <w:pStyle w:val="BodyText"/>
        <w:spacing w:line="360" w:lineRule="auto"/>
        <w:ind w:left="720"/>
        <w:rPr>
          <w:rFonts w:asciiTheme="minorHAnsi" w:hAnsiTheme="minorHAnsi"/>
          <w:bCs/>
          <w:i w:val="0"/>
          <w:iCs w:val="0"/>
          <w:sz w:val="22"/>
        </w:rPr>
      </w:pPr>
    </w:p>
    <w:p w14:paraId="3AD04256" w14:textId="1BB9138E" w:rsidR="006E10ED" w:rsidRPr="005A6E32" w:rsidRDefault="000824B4" w:rsidP="005A6E32">
      <w:pPr>
        <w:pStyle w:val="BodyText"/>
        <w:spacing w:line="360" w:lineRule="auto"/>
        <w:rPr>
          <w:rFonts w:asciiTheme="minorHAnsi" w:hAnsiTheme="minorHAnsi"/>
          <w:b/>
          <w:bCs/>
          <w:i w:val="0"/>
          <w:iCs w:val="0"/>
          <w:sz w:val="22"/>
        </w:rPr>
      </w:pPr>
      <w:r w:rsidRPr="000824B4">
        <w:rPr>
          <w:rFonts w:asciiTheme="minorHAnsi" w:hAnsiTheme="minorHAnsi"/>
          <w:b/>
          <w:bCs/>
          <w:i w:val="0"/>
          <w:iCs w:val="0"/>
          <w:sz w:val="22"/>
        </w:rPr>
        <w:t>Treasurer/ CFO</w:t>
      </w:r>
      <w:r w:rsidR="005A6E32">
        <w:rPr>
          <w:rFonts w:asciiTheme="minorHAnsi" w:hAnsiTheme="minorHAnsi"/>
          <w:b/>
          <w:bCs/>
          <w:i w:val="0"/>
          <w:iCs w:val="0"/>
          <w:sz w:val="22"/>
        </w:rPr>
        <w:t>:</w:t>
      </w:r>
    </w:p>
    <w:p w14:paraId="3CF6C2BB" w14:textId="122BF12F" w:rsidR="006E10ED" w:rsidRPr="00B814DA" w:rsidRDefault="006E10ED" w:rsidP="006E10ED">
      <w:pPr>
        <w:numPr>
          <w:ilvl w:val="0"/>
          <w:numId w:val="3"/>
        </w:numPr>
        <w:spacing w:line="360" w:lineRule="auto"/>
        <w:rPr>
          <w:rFonts w:asciiTheme="minorHAnsi" w:hAnsiTheme="minorHAnsi"/>
          <w:bCs/>
          <w:sz w:val="22"/>
        </w:rPr>
      </w:pPr>
      <w:r w:rsidRPr="006E10ED">
        <w:rPr>
          <w:rFonts w:asciiTheme="minorHAnsi" w:hAnsiTheme="minorHAnsi"/>
          <w:bCs/>
          <w:sz w:val="22"/>
        </w:rPr>
        <w:t xml:space="preserve"> </w:t>
      </w:r>
      <w:r w:rsidRPr="00B814DA">
        <w:rPr>
          <w:rFonts w:asciiTheme="minorHAnsi" w:hAnsiTheme="minorHAnsi"/>
          <w:bCs/>
          <w:sz w:val="22"/>
        </w:rPr>
        <w:t>Ensures insurance coverage is up-to-date</w:t>
      </w:r>
    </w:p>
    <w:p w14:paraId="75575264" w14:textId="77777777" w:rsidR="00E57196" w:rsidRPr="00B814DA" w:rsidRDefault="00E57196" w:rsidP="005A6E32">
      <w:pPr>
        <w:pStyle w:val="BodyText"/>
        <w:spacing w:line="360" w:lineRule="auto"/>
        <w:ind w:left="720"/>
        <w:rPr>
          <w:rFonts w:asciiTheme="minorHAnsi" w:hAnsiTheme="minorHAnsi"/>
          <w:bCs/>
          <w:i w:val="0"/>
          <w:iCs w:val="0"/>
          <w:sz w:val="22"/>
        </w:rPr>
      </w:pPr>
    </w:p>
    <w:p w14:paraId="69743F94" w14:textId="4247C65B" w:rsidR="0031511C" w:rsidRPr="000824B4" w:rsidRDefault="000824B4" w:rsidP="000824B4">
      <w:pPr>
        <w:pStyle w:val="BodyText"/>
        <w:tabs>
          <w:tab w:val="num" w:pos="1080"/>
        </w:tabs>
        <w:spacing w:line="360" w:lineRule="auto"/>
        <w:rPr>
          <w:rFonts w:asciiTheme="minorHAnsi" w:hAnsiTheme="minorHAnsi"/>
          <w:b/>
          <w:bCs/>
          <w:i w:val="0"/>
          <w:sz w:val="22"/>
        </w:rPr>
      </w:pPr>
      <w:r w:rsidRPr="000824B4">
        <w:rPr>
          <w:rFonts w:asciiTheme="minorHAnsi" w:hAnsiTheme="minorHAnsi"/>
          <w:b/>
          <w:bCs/>
          <w:i w:val="0"/>
          <w:sz w:val="22"/>
        </w:rPr>
        <w:t>Director:</w:t>
      </w:r>
    </w:p>
    <w:p w14:paraId="2BB80821" w14:textId="77777777" w:rsidR="0031511C" w:rsidRPr="00B814DA" w:rsidRDefault="0031511C" w:rsidP="0031511C">
      <w:pPr>
        <w:numPr>
          <w:ilvl w:val="0"/>
          <w:numId w:val="3"/>
        </w:numPr>
        <w:spacing w:line="360" w:lineRule="auto"/>
        <w:rPr>
          <w:rFonts w:asciiTheme="minorHAnsi" w:hAnsiTheme="minorHAnsi"/>
          <w:b/>
          <w:bCs/>
          <w:sz w:val="22"/>
        </w:rPr>
      </w:pPr>
      <w:r w:rsidRPr="00B814DA">
        <w:rPr>
          <w:rFonts w:asciiTheme="minorHAnsi" w:hAnsiTheme="minorHAnsi"/>
          <w:sz w:val="22"/>
        </w:rPr>
        <w:t>Ensures that items on the disaster supply list are available and up-to-date</w:t>
      </w:r>
    </w:p>
    <w:p w14:paraId="767A6C01" w14:textId="71C7DC7B" w:rsidR="0031511C" w:rsidRPr="00B814DA" w:rsidRDefault="0031511C" w:rsidP="0031511C">
      <w:pPr>
        <w:pStyle w:val="BodyText"/>
        <w:numPr>
          <w:ilvl w:val="0"/>
          <w:numId w:val="3"/>
        </w:numPr>
        <w:spacing w:line="360" w:lineRule="auto"/>
        <w:rPr>
          <w:rFonts w:asciiTheme="minorHAnsi" w:hAnsiTheme="minorHAnsi"/>
          <w:bCs/>
          <w:i w:val="0"/>
          <w:iCs w:val="0"/>
          <w:sz w:val="22"/>
        </w:rPr>
      </w:pPr>
      <w:r w:rsidRPr="00B814DA">
        <w:rPr>
          <w:rFonts w:asciiTheme="minorHAnsi" w:hAnsiTheme="minorHAnsi"/>
          <w:i w:val="0"/>
          <w:sz w:val="22"/>
        </w:rPr>
        <w:t>Maintains an inventory of the library collec</w:t>
      </w:r>
      <w:r w:rsidR="000824B4">
        <w:rPr>
          <w:rFonts w:asciiTheme="minorHAnsi" w:hAnsiTheme="minorHAnsi"/>
          <w:i w:val="0"/>
          <w:sz w:val="22"/>
        </w:rPr>
        <w:t xml:space="preserve">tions </w:t>
      </w:r>
    </w:p>
    <w:p w14:paraId="499D430E" w14:textId="1EAD7B0D" w:rsidR="00020246" w:rsidRPr="000824B4" w:rsidRDefault="0031511C" w:rsidP="000824B4">
      <w:pPr>
        <w:numPr>
          <w:ilvl w:val="0"/>
          <w:numId w:val="3"/>
        </w:numPr>
        <w:spacing w:line="360" w:lineRule="auto"/>
        <w:rPr>
          <w:rFonts w:asciiTheme="minorHAnsi" w:hAnsiTheme="minorHAnsi"/>
          <w:sz w:val="22"/>
        </w:rPr>
      </w:pPr>
      <w:r w:rsidRPr="00B814DA">
        <w:rPr>
          <w:rFonts w:asciiTheme="minorHAnsi" w:hAnsiTheme="minorHAnsi"/>
          <w:sz w:val="22"/>
        </w:rPr>
        <w:t>Keeps first aid supply stocked</w:t>
      </w:r>
    </w:p>
    <w:p w14:paraId="03610C05" w14:textId="77777777" w:rsidR="006E10ED" w:rsidRPr="00B814DA" w:rsidRDefault="006E10ED" w:rsidP="006E10ED">
      <w:pPr>
        <w:pStyle w:val="BodyText"/>
        <w:numPr>
          <w:ilvl w:val="0"/>
          <w:numId w:val="3"/>
        </w:numPr>
        <w:spacing w:line="360" w:lineRule="auto"/>
        <w:rPr>
          <w:rFonts w:asciiTheme="minorHAnsi" w:hAnsiTheme="minorHAnsi"/>
          <w:bCs/>
          <w:i w:val="0"/>
          <w:sz w:val="22"/>
        </w:rPr>
      </w:pPr>
      <w:r w:rsidRPr="00B814DA">
        <w:rPr>
          <w:rFonts w:asciiTheme="minorHAnsi" w:hAnsiTheme="minorHAnsi"/>
          <w:bCs/>
          <w:i w:val="0"/>
          <w:sz w:val="22"/>
        </w:rPr>
        <w:t>Cre</w:t>
      </w:r>
      <w:r>
        <w:rPr>
          <w:rFonts w:asciiTheme="minorHAnsi" w:hAnsiTheme="minorHAnsi"/>
          <w:bCs/>
          <w:i w:val="0"/>
          <w:sz w:val="22"/>
        </w:rPr>
        <w:t xml:space="preserve">ates </w:t>
      </w:r>
      <w:r w:rsidRPr="00B814DA">
        <w:rPr>
          <w:rFonts w:asciiTheme="minorHAnsi" w:hAnsiTheme="minorHAnsi"/>
          <w:bCs/>
          <w:i w:val="0"/>
          <w:sz w:val="22"/>
        </w:rPr>
        <w:t>evacuation procedures for the building</w:t>
      </w:r>
    </w:p>
    <w:p w14:paraId="270447E3" w14:textId="17D9F138" w:rsidR="006E10ED" w:rsidRPr="00B814DA" w:rsidRDefault="006E10ED" w:rsidP="006E10ED">
      <w:pPr>
        <w:pStyle w:val="BodyText"/>
        <w:spacing w:line="360" w:lineRule="auto"/>
        <w:ind w:left="720"/>
        <w:rPr>
          <w:rFonts w:asciiTheme="minorHAnsi" w:hAnsiTheme="minorHAnsi"/>
          <w:bCs/>
          <w:i w:val="0"/>
          <w:sz w:val="22"/>
        </w:rPr>
      </w:pPr>
    </w:p>
    <w:p w14:paraId="10F673BD" w14:textId="62394126" w:rsidR="004246A1" w:rsidRDefault="004246A1">
      <w:pPr>
        <w:rPr>
          <w:rFonts w:cs="Times New Roman"/>
          <w:b/>
          <w:szCs w:val="24"/>
        </w:rPr>
      </w:pPr>
      <w:r>
        <w:rPr>
          <w:rFonts w:cs="Times New Roman"/>
          <w:b/>
          <w:szCs w:val="24"/>
        </w:rPr>
        <w:br w:type="page"/>
      </w:r>
    </w:p>
    <w:p w14:paraId="49852ABE" w14:textId="77777777" w:rsidR="00020246" w:rsidRPr="004D5047" w:rsidRDefault="00020246" w:rsidP="00545BA4">
      <w:pPr>
        <w:spacing w:line="360" w:lineRule="auto"/>
        <w:rPr>
          <w:rFonts w:cs="Times New Roman"/>
          <w:b/>
          <w:szCs w:val="24"/>
        </w:rPr>
      </w:pPr>
    </w:p>
    <w:p w14:paraId="35208280" w14:textId="52F3DD3D" w:rsidR="00545BA4" w:rsidRDefault="00A61C12" w:rsidP="00545BA4">
      <w:pPr>
        <w:spacing w:line="360" w:lineRule="auto"/>
        <w:rPr>
          <w:rFonts w:cs="Times New Roman"/>
          <w:b/>
          <w:szCs w:val="24"/>
        </w:rPr>
      </w:pPr>
      <w:r w:rsidRPr="00A61C12">
        <w:rPr>
          <w:rFonts w:cs="Times New Roman"/>
          <w:b/>
          <w:szCs w:val="24"/>
        </w:rPr>
        <w:t>CHECKLIST OF RECOVERY-ORIENTED TASKS</w:t>
      </w:r>
    </w:p>
    <w:p w14:paraId="45C46739" w14:textId="0B6FE5A7" w:rsidR="00612E9A" w:rsidRPr="00B814DA" w:rsidRDefault="00612E9A" w:rsidP="00612E9A">
      <w:pPr>
        <w:spacing w:line="360" w:lineRule="auto"/>
        <w:rPr>
          <w:rFonts w:asciiTheme="minorHAnsi" w:hAnsiTheme="minorHAnsi"/>
          <w:sz w:val="22"/>
        </w:rPr>
      </w:pPr>
    </w:p>
    <w:p w14:paraId="16A3C40C" w14:textId="73857A50" w:rsidR="00E57196" w:rsidRDefault="00B466EA" w:rsidP="00612E9A">
      <w:pPr>
        <w:spacing w:line="360" w:lineRule="auto"/>
        <w:rPr>
          <w:rFonts w:asciiTheme="minorHAnsi" w:hAnsiTheme="minorHAnsi"/>
          <w:b/>
          <w:sz w:val="22"/>
        </w:rPr>
      </w:pPr>
      <w:r w:rsidRPr="00B814DA">
        <w:rPr>
          <w:rFonts w:asciiTheme="minorHAnsi" w:hAnsiTheme="minorHAnsi"/>
          <w:b/>
          <w:sz w:val="22"/>
        </w:rPr>
        <w:t>DURING AND AFTER A DISASTER</w:t>
      </w:r>
    </w:p>
    <w:p w14:paraId="62B255C8" w14:textId="34115554" w:rsidR="000824B4" w:rsidRPr="00B814DA" w:rsidRDefault="000824B4" w:rsidP="000824B4">
      <w:pPr>
        <w:spacing w:line="360" w:lineRule="auto"/>
        <w:ind w:firstLine="360"/>
        <w:rPr>
          <w:rFonts w:asciiTheme="minorHAnsi" w:hAnsiTheme="minorHAnsi"/>
          <w:b/>
          <w:sz w:val="22"/>
        </w:rPr>
      </w:pPr>
      <w:r>
        <w:rPr>
          <w:rFonts w:asciiTheme="minorHAnsi" w:hAnsiTheme="minorHAnsi"/>
          <w:b/>
          <w:sz w:val="22"/>
        </w:rPr>
        <w:t>EVERYONE:</w:t>
      </w:r>
    </w:p>
    <w:p w14:paraId="4483FE44" w14:textId="5A6A4A1C" w:rsidR="00E57196" w:rsidRDefault="004D116F" w:rsidP="00E57196">
      <w:pPr>
        <w:numPr>
          <w:ilvl w:val="0"/>
          <w:numId w:val="2"/>
        </w:numPr>
        <w:spacing w:line="360" w:lineRule="auto"/>
        <w:rPr>
          <w:rFonts w:asciiTheme="minorHAnsi" w:hAnsiTheme="minorHAnsi"/>
          <w:sz w:val="22"/>
        </w:rPr>
      </w:pPr>
      <w:r>
        <w:rPr>
          <w:rFonts w:asciiTheme="minorHAnsi" w:hAnsiTheme="minorHAnsi"/>
          <w:sz w:val="22"/>
        </w:rPr>
        <w:t>Notify</w:t>
      </w:r>
      <w:r w:rsidR="00612E9A" w:rsidRPr="00B814DA">
        <w:rPr>
          <w:rFonts w:asciiTheme="minorHAnsi" w:hAnsiTheme="minorHAnsi"/>
          <w:sz w:val="22"/>
        </w:rPr>
        <w:t xml:space="preserve"> the disaster team members of imminent danger (begins the telephone chain process)</w:t>
      </w:r>
      <w:r w:rsidR="00E57196" w:rsidRPr="00E57196">
        <w:rPr>
          <w:rFonts w:asciiTheme="minorHAnsi" w:hAnsiTheme="minorHAnsi"/>
          <w:sz w:val="22"/>
        </w:rPr>
        <w:t xml:space="preserve"> </w:t>
      </w:r>
    </w:p>
    <w:p w14:paraId="3AA9F428" w14:textId="07B16466" w:rsidR="00E57196" w:rsidRDefault="0031511C" w:rsidP="0031511C">
      <w:pPr>
        <w:numPr>
          <w:ilvl w:val="0"/>
          <w:numId w:val="2"/>
        </w:numPr>
        <w:spacing w:line="360" w:lineRule="auto"/>
        <w:rPr>
          <w:rFonts w:asciiTheme="minorHAnsi" w:hAnsiTheme="minorHAnsi"/>
          <w:sz w:val="22"/>
        </w:rPr>
      </w:pPr>
      <w:r>
        <w:rPr>
          <w:rFonts w:asciiTheme="minorHAnsi" w:hAnsiTheme="minorHAnsi"/>
          <w:sz w:val="22"/>
        </w:rPr>
        <w:t>Restock first aid and disaster management supplies as necessary</w:t>
      </w:r>
      <w:r w:rsidR="000824B4">
        <w:rPr>
          <w:rFonts w:asciiTheme="minorHAnsi" w:hAnsiTheme="minorHAnsi"/>
          <w:sz w:val="22"/>
        </w:rPr>
        <w:t xml:space="preserve"> during recovery efforts</w:t>
      </w:r>
    </w:p>
    <w:p w14:paraId="73D21665" w14:textId="77777777" w:rsidR="006E10ED" w:rsidRPr="00B814DA" w:rsidRDefault="006E10ED" w:rsidP="006E10ED">
      <w:pPr>
        <w:numPr>
          <w:ilvl w:val="0"/>
          <w:numId w:val="2"/>
        </w:numPr>
        <w:spacing w:line="360" w:lineRule="auto"/>
        <w:rPr>
          <w:rFonts w:asciiTheme="minorHAnsi" w:hAnsiTheme="minorHAnsi"/>
          <w:sz w:val="22"/>
        </w:rPr>
      </w:pPr>
      <w:r>
        <w:rPr>
          <w:rFonts w:asciiTheme="minorHAnsi" w:hAnsiTheme="minorHAnsi"/>
          <w:sz w:val="22"/>
        </w:rPr>
        <w:t>Assess</w:t>
      </w:r>
      <w:r w:rsidRPr="00B814DA">
        <w:rPr>
          <w:rFonts w:asciiTheme="minorHAnsi" w:hAnsiTheme="minorHAnsi"/>
          <w:sz w:val="22"/>
        </w:rPr>
        <w:t xml:space="preserve"> and records damage with other disaster team members</w:t>
      </w:r>
    </w:p>
    <w:p w14:paraId="56BD7C71" w14:textId="313C1308" w:rsidR="006E10ED" w:rsidRPr="006E10ED" w:rsidRDefault="006E10ED" w:rsidP="006E10ED">
      <w:pPr>
        <w:numPr>
          <w:ilvl w:val="0"/>
          <w:numId w:val="2"/>
        </w:numPr>
        <w:spacing w:line="360" w:lineRule="auto"/>
        <w:rPr>
          <w:rFonts w:asciiTheme="minorHAnsi" w:hAnsiTheme="minorHAnsi"/>
          <w:sz w:val="22"/>
        </w:rPr>
      </w:pPr>
      <w:r w:rsidRPr="00B814DA">
        <w:rPr>
          <w:rFonts w:asciiTheme="minorHAnsi" w:hAnsiTheme="minorHAnsi"/>
          <w:sz w:val="22"/>
        </w:rPr>
        <w:t>As</w:t>
      </w:r>
      <w:r>
        <w:rPr>
          <w:rFonts w:asciiTheme="minorHAnsi" w:hAnsiTheme="minorHAnsi"/>
          <w:sz w:val="22"/>
        </w:rPr>
        <w:t>sesses damage and advise</w:t>
      </w:r>
      <w:r w:rsidRPr="006E10ED">
        <w:rPr>
          <w:rFonts w:asciiTheme="minorHAnsi" w:hAnsiTheme="minorHAnsi"/>
          <w:sz w:val="22"/>
        </w:rPr>
        <w:t xml:space="preserve"> director on the extent of the damage to the collections</w:t>
      </w:r>
    </w:p>
    <w:p w14:paraId="76459806" w14:textId="1049771F" w:rsidR="004E24C7" w:rsidRPr="00B814DA" w:rsidRDefault="004E24C7" w:rsidP="004E24C7">
      <w:pPr>
        <w:numPr>
          <w:ilvl w:val="0"/>
          <w:numId w:val="4"/>
        </w:numPr>
        <w:spacing w:line="360" w:lineRule="auto"/>
        <w:rPr>
          <w:rFonts w:asciiTheme="minorHAnsi" w:hAnsiTheme="minorHAnsi"/>
          <w:sz w:val="22"/>
        </w:rPr>
      </w:pPr>
      <w:r>
        <w:rPr>
          <w:rFonts w:asciiTheme="minorHAnsi" w:hAnsiTheme="minorHAnsi"/>
          <w:sz w:val="22"/>
        </w:rPr>
        <w:t>Determine</w:t>
      </w:r>
      <w:r w:rsidR="006E10ED" w:rsidRPr="00B814DA">
        <w:rPr>
          <w:rFonts w:asciiTheme="minorHAnsi" w:hAnsiTheme="minorHAnsi"/>
          <w:sz w:val="22"/>
        </w:rPr>
        <w:t xml:space="preserve"> which items can be recovered in-house and which need to be sent out for recovery</w:t>
      </w:r>
      <w:r w:rsidRPr="004E24C7">
        <w:rPr>
          <w:rFonts w:asciiTheme="minorHAnsi" w:hAnsiTheme="minorHAnsi"/>
          <w:sz w:val="22"/>
        </w:rPr>
        <w:t xml:space="preserve"> </w:t>
      </w:r>
    </w:p>
    <w:p w14:paraId="21632519" w14:textId="77777777" w:rsidR="004E24C7" w:rsidRDefault="004E24C7" w:rsidP="004E24C7">
      <w:pPr>
        <w:numPr>
          <w:ilvl w:val="0"/>
          <w:numId w:val="4"/>
        </w:numPr>
        <w:spacing w:line="360" w:lineRule="auto"/>
        <w:rPr>
          <w:rFonts w:asciiTheme="minorHAnsi" w:hAnsiTheme="minorHAnsi"/>
          <w:sz w:val="22"/>
        </w:rPr>
      </w:pPr>
      <w:r>
        <w:rPr>
          <w:rFonts w:asciiTheme="minorHAnsi" w:hAnsiTheme="minorHAnsi"/>
          <w:sz w:val="22"/>
        </w:rPr>
        <w:t>Determine</w:t>
      </w:r>
      <w:r w:rsidRPr="00B814DA">
        <w:rPr>
          <w:rFonts w:asciiTheme="minorHAnsi" w:hAnsiTheme="minorHAnsi"/>
          <w:sz w:val="22"/>
        </w:rPr>
        <w:t xml:space="preserve"> which parts of the damaged collection are not worth recovery efforts</w:t>
      </w:r>
      <w:r w:rsidRPr="004E24C7">
        <w:rPr>
          <w:rFonts w:asciiTheme="minorHAnsi" w:hAnsiTheme="minorHAnsi"/>
          <w:sz w:val="22"/>
        </w:rPr>
        <w:t xml:space="preserve"> </w:t>
      </w:r>
    </w:p>
    <w:p w14:paraId="723379B1" w14:textId="0F5A9718" w:rsidR="004E24C7" w:rsidRPr="00B814DA" w:rsidRDefault="004E24C7" w:rsidP="004E24C7">
      <w:pPr>
        <w:numPr>
          <w:ilvl w:val="0"/>
          <w:numId w:val="4"/>
        </w:numPr>
        <w:spacing w:line="360" w:lineRule="auto"/>
        <w:rPr>
          <w:rFonts w:asciiTheme="minorHAnsi" w:hAnsiTheme="minorHAnsi"/>
          <w:sz w:val="22"/>
        </w:rPr>
      </w:pPr>
      <w:r w:rsidRPr="00B814DA">
        <w:rPr>
          <w:rFonts w:asciiTheme="minorHAnsi" w:hAnsiTheme="minorHAnsi"/>
          <w:sz w:val="22"/>
        </w:rPr>
        <w:t>Advises director on the need of a recovery company if collections need to be dried</w:t>
      </w:r>
    </w:p>
    <w:p w14:paraId="59AAD0A5" w14:textId="77777777" w:rsidR="00AF759F" w:rsidRPr="00B814DA" w:rsidRDefault="00AF759F" w:rsidP="00AF759F">
      <w:pPr>
        <w:numPr>
          <w:ilvl w:val="0"/>
          <w:numId w:val="4"/>
        </w:numPr>
        <w:spacing w:line="360" w:lineRule="auto"/>
        <w:rPr>
          <w:rFonts w:asciiTheme="minorHAnsi" w:hAnsiTheme="minorHAnsi"/>
          <w:sz w:val="22"/>
        </w:rPr>
      </w:pPr>
      <w:r w:rsidRPr="00B814DA">
        <w:rPr>
          <w:rFonts w:asciiTheme="minorHAnsi" w:hAnsiTheme="minorHAnsi"/>
          <w:sz w:val="22"/>
        </w:rPr>
        <w:t>Photographs the damage to the collections and library contents, as well as damage to the building, if appropriate</w:t>
      </w:r>
    </w:p>
    <w:p w14:paraId="091340DB" w14:textId="77777777" w:rsidR="00AF759F" w:rsidRPr="00B814DA" w:rsidRDefault="00AF759F" w:rsidP="00AF759F">
      <w:pPr>
        <w:numPr>
          <w:ilvl w:val="0"/>
          <w:numId w:val="4"/>
        </w:numPr>
        <w:spacing w:line="360" w:lineRule="auto"/>
        <w:rPr>
          <w:rFonts w:asciiTheme="minorHAnsi" w:hAnsiTheme="minorHAnsi"/>
          <w:sz w:val="22"/>
        </w:rPr>
      </w:pPr>
      <w:r w:rsidRPr="00B814DA">
        <w:rPr>
          <w:rFonts w:asciiTheme="minorHAnsi" w:hAnsiTheme="minorHAnsi"/>
          <w:sz w:val="22"/>
        </w:rPr>
        <w:t>Maintains a photographic record of recovery efforts</w:t>
      </w:r>
    </w:p>
    <w:p w14:paraId="38657B1B" w14:textId="332A24D0" w:rsidR="006E10ED" w:rsidRPr="004246A1" w:rsidRDefault="00AF759F" w:rsidP="004246A1">
      <w:pPr>
        <w:numPr>
          <w:ilvl w:val="0"/>
          <w:numId w:val="4"/>
        </w:numPr>
        <w:spacing w:line="360" w:lineRule="auto"/>
        <w:rPr>
          <w:rFonts w:asciiTheme="minorHAnsi" w:hAnsiTheme="minorHAnsi"/>
          <w:sz w:val="22"/>
        </w:rPr>
      </w:pPr>
      <w:r w:rsidRPr="00B814DA">
        <w:rPr>
          <w:rFonts w:asciiTheme="minorHAnsi" w:hAnsiTheme="minorHAnsi"/>
          <w:sz w:val="22"/>
        </w:rPr>
        <w:t>Maintains communication with local fire distri</w:t>
      </w:r>
      <w:r>
        <w:rPr>
          <w:rFonts w:asciiTheme="minorHAnsi" w:hAnsiTheme="minorHAnsi"/>
          <w:sz w:val="22"/>
        </w:rPr>
        <w:t>ct</w:t>
      </w:r>
      <w:r w:rsidRPr="00B814DA">
        <w:rPr>
          <w:rFonts w:asciiTheme="minorHAnsi" w:hAnsiTheme="minorHAnsi"/>
          <w:sz w:val="22"/>
        </w:rPr>
        <w:t>.</w:t>
      </w:r>
    </w:p>
    <w:p w14:paraId="3B655780" w14:textId="77777777" w:rsidR="000824B4" w:rsidRDefault="000824B4" w:rsidP="000824B4">
      <w:pPr>
        <w:spacing w:line="360" w:lineRule="auto"/>
        <w:ind w:left="720"/>
        <w:rPr>
          <w:rFonts w:asciiTheme="minorHAnsi" w:hAnsiTheme="minorHAnsi"/>
          <w:sz w:val="22"/>
        </w:rPr>
      </w:pPr>
    </w:p>
    <w:p w14:paraId="4BBF1724" w14:textId="51F024A9" w:rsidR="00E57196" w:rsidRPr="00E57196" w:rsidRDefault="00E57196" w:rsidP="00E57196">
      <w:pPr>
        <w:spacing w:line="360" w:lineRule="auto"/>
        <w:ind w:left="360"/>
        <w:rPr>
          <w:rFonts w:asciiTheme="minorHAnsi" w:hAnsiTheme="minorHAnsi"/>
          <w:b/>
          <w:sz w:val="22"/>
        </w:rPr>
      </w:pPr>
      <w:r>
        <w:rPr>
          <w:rFonts w:asciiTheme="minorHAnsi" w:hAnsiTheme="minorHAnsi"/>
          <w:b/>
          <w:sz w:val="22"/>
        </w:rPr>
        <w:t>DIRECTOR:</w:t>
      </w:r>
    </w:p>
    <w:p w14:paraId="6ECDE5E1" w14:textId="67EC88A4" w:rsidR="00612E9A" w:rsidRPr="00E57196" w:rsidRDefault="00E57196" w:rsidP="00E57196">
      <w:pPr>
        <w:numPr>
          <w:ilvl w:val="0"/>
          <w:numId w:val="2"/>
        </w:numPr>
        <w:spacing w:line="360" w:lineRule="auto"/>
        <w:rPr>
          <w:rFonts w:asciiTheme="minorHAnsi" w:hAnsiTheme="minorHAnsi"/>
          <w:sz w:val="22"/>
        </w:rPr>
      </w:pPr>
      <w:r>
        <w:rPr>
          <w:rFonts w:asciiTheme="minorHAnsi" w:hAnsiTheme="minorHAnsi"/>
          <w:sz w:val="22"/>
        </w:rPr>
        <w:t>Maintain direct communication with STLS,</w:t>
      </w:r>
      <w:r w:rsidRPr="00B814DA">
        <w:rPr>
          <w:rFonts w:asciiTheme="minorHAnsi" w:hAnsiTheme="minorHAnsi"/>
          <w:sz w:val="22"/>
        </w:rPr>
        <w:t xml:space="preserve"> library administrators, and library board</w:t>
      </w:r>
    </w:p>
    <w:p w14:paraId="5EFD5120" w14:textId="42AF480B" w:rsidR="00612E9A" w:rsidRPr="00B814DA" w:rsidRDefault="004D116F" w:rsidP="00612E9A">
      <w:pPr>
        <w:numPr>
          <w:ilvl w:val="0"/>
          <w:numId w:val="1"/>
        </w:numPr>
        <w:spacing w:line="360" w:lineRule="auto"/>
        <w:rPr>
          <w:rFonts w:asciiTheme="minorHAnsi" w:hAnsiTheme="minorHAnsi"/>
          <w:sz w:val="22"/>
        </w:rPr>
      </w:pPr>
      <w:r>
        <w:rPr>
          <w:rFonts w:asciiTheme="minorHAnsi" w:hAnsiTheme="minorHAnsi"/>
          <w:sz w:val="22"/>
        </w:rPr>
        <w:t>Determine</w:t>
      </w:r>
      <w:r w:rsidR="00612E9A" w:rsidRPr="00B814DA">
        <w:rPr>
          <w:rFonts w:asciiTheme="minorHAnsi" w:hAnsiTheme="minorHAnsi"/>
          <w:sz w:val="22"/>
        </w:rPr>
        <w:t xml:space="preserve"> if a mold assessment of the affected collections is necessary</w:t>
      </w:r>
    </w:p>
    <w:p w14:paraId="71AB1A6F" w14:textId="146022CC" w:rsidR="0031511C" w:rsidRPr="006E10ED" w:rsidRDefault="00E57196" w:rsidP="006E10ED">
      <w:pPr>
        <w:numPr>
          <w:ilvl w:val="0"/>
          <w:numId w:val="1"/>
        </w:numPr>
        <w:spacing w:line="360" w:lineRule="auto"/>
        <w:rPr>
          <w:rFonts w:asciiTheme="minorHAnsi" w:hAnsiTheme="minorHAnsi"/>
          <w:sz w:val="22"/>
        </w:rPr>
      </w:pPr>
      <w:r>
        <w:rPr>
          <w:rFonts w:asciiTheme="minorHAnsi" w:hAnsiTheme="minorHAnsi"/>
          <w:sz w:val="22"/>
        </w:rPr>
        <w:t>Combine individual r</w:t>
      </w:r>
      <w:r w:rsidR="00612E9A" w:rsidRPr="00B814DA">
        <w:rPr>
          <w:rFonts w:asciiTheme="minorHAnsi" w:hAnsiTheme="minorHAnsi"/>
          <w:sz w:val="22"/>
        </w:rPr>
        <w:t>eports from disaster team members</w:t>
      </w:r>
      <w:r>
        <w:rPr>
          <w:rFonts w:asciiTheme="minorHAnsi" w:hAnsiTheme="minorHAnsi"/>
          <w:sz w:val="22"/>
        </w:rPr>
        <w:t xml:space="preserve"> into</w:t>
      </w:r>
      <w:r w:rsidR="004D116F">
        <w:rPr>
          <w:rFonts w:asciiTheme="minorHAnsi" w:hAnsiTheme="minorHAnsi"/>
          <w:sz w:val="22"/>
        </w:rPr>
        <w:t xml:space="preserve"> a post-disaster report</w:t>
      </w:r>
    </w:p>
    <w:p w14:paraId="453E0593" w14:textId="77777777" w:rsidR="0031511C" w:rsidRPr="00B814DA" w:rsidRDefault="0031511C" w:rsidP="0031511C">
      <w:pPr>
        <w:numPr>
          <w:ilvl w:val="0"/>
          <w:numId w:val="1"/>
        </w:numPr>
        <w:spacing w:line="360" w:lineRule="auto"/>
        <w:rPr>
          <w:rFonts w:asciiTheme="minorHAnsi" w:hAnsiTheme="minorHAnsi"/>
          <w:sz w:val="22"/>
        </w:rPr>
      </w:pPr>
      <w:r w:rsidRPr="00B814DA">
        <w:rPr>
          <w:rFonts w:asciiTheme="minorHAnsi" w:hAnsiTheme="minorHAnsi"/>
          <w:sz w:val="22"/>
        </w:rPr>
        <w:t xml:space="preserve">Ensures that items on the disaster supply list are available and up-to-date </w:t>
      </w:r>
    </w:p>
    <w:p w14:paraId="29F472FB" w14:textId="77777777" w:rsidR="006E10ED" w:rsidRPr="00B814DA" w:rsidRDefault="006E10ED" w:rsidP="006E10ED">
      <w:pPr>
        <w:numPr>
          <w:ilvl w:val="0"/>
          <w:numId w:val="1"/>
        </w:numPr>
        <w:spacing w:line="360" w:lineRule="auto"/>
        <w:rPr>
          <w:rFonts w:asciiTheme="minorHAnsi" w:hAnsiTheme="minorHAnsi"/>
          <w:sz w:val="22"/>
        </w:rPr>
      </w:pPr>
      <w:r w:rsidRPr="00B814DA">
        <w:rPr>
          <w:rFonts w:asciiTheme="minorHAnsi" w:hAnsiTheme="minorHAnsi"/>
          <w:sz w:val="22"/>
        </w:rPr>
        <w:t>Supervises the staff and volunteers during collection recovery efforts</w:t>
      </w:r>
    </w:p>
    <w:p w14:paraId="21EF7CA8" w14:textId="77777777" w:rsidR="004E24C7" w:rsidRPr="00B814DA" w:rsidRDefault="004E24C7" w:rsidP="004E24C7">
      <w:pPr>
        <w:numPr>
          <w:ilvl w:val="0"/>
          <w:numId w:val="1"/>
        </w:numPr>
        <w:spacing w:line="360" w:lineRule="auto"/>
        <w:rPr>
          <w:rFonts w:asciiTheme="minorHAnsi" w:hAnsiTheme="minorHAnsi"/>
          <w:sz w:val="22"/>
        </w:rPr>
      </w:pPr>
      <w:r w:rsidRPr="00B814DA">
        <w:rPr>
          <w:rFonts w:asciiTheme="minorHAnsi" w:hAnsiTheme="minorHAnsi"/>
          <w:sz w:val="22"/>
        </w:rPr>
        <w:t>Supervises in-house cleaning and drying</w:t>
      </w:r>
    </w:p>
    <w:p w14:paraId="62FE135C" w14:textId="77777777" w:rsidR="004E24C7" w:rsidRPr="00B814DA" w:rsidRDefault="004E24C7" w:rsidP="004E24C7">
      <w:pPr>
        <w:numPr>
          <w:ilvl w:val="0"/>
          <w:numId w:val="1"/>
        </w:numPr>
        <w:spacing w:line="360" w:lineRule="auto"/>
        <w:rPr>
          <w:rFonts w:asciiTheme="minorHAnsi" w:hAnsiTheme="minorHAnsi"/>
          <w:sz w:val="22"/>
        </w:rPr>
      </w:pPr>
      <w:r w:rsidRPr="00B814DA">
        <w:rPr>
          <w:rFonts w:asciiTheme="minorHAnsi" w:hAnsiTheme="minorHAnsi"/>
          <w:sz w:val="22"/>
        </w:rPr>
        <w:t>Supervises the processing of all damaged materials</w:t>
      </w:r>
    </w:p>
    <w:p w14:paraId="600F3036" w14:textId="77777777" w:rsidR="004E24C7" w:rsidRPr="00B814DA" w:rsidRDefault="004E24C7" w:rsidP="004E24C7">
      <w:pPr>
        <w:numPr>
          <w:ilvl w:val="0"/>
          <w:numId w:val="1"/>
        </w:numPr>
        <w:spacing w:line="360" w:lineRule="auto"/>
        <w:rPr>
          <w:rFonts w:asciiTheme="minorHAnsi" w:hAnsiTheme="minorHAnsi"/>
          <w:sz w:val="22"/>
        </w:rPr>
      </w:pPr>
      <w:r w:rsidRPr="00B814DA">
        <w:rPr>
          <w:rFonts w:asciiTheme="minorHAnsi" w:hAnsiTheme="minorHAnsi"/>
          <w:sz w:val="22"/>
        </w:rPr>
        <w:t>Trains staff and volunteers</w:t>
      </w:r>
    </w:p>
    <w:p w14:paraId="47916E8E" w14:textId="77777777" w:rsidR="00AF759F" w:rsidRPr="00B814DA" w:rsidRDefault="00AF759F" w:rsidP="00AF759F">
      <w:pPr>
        <w:numPr>
          <w:ilvl w:val="0"/>
          <w:numId w:val="1"/>
        </w:numPr>
        <w:spacing w:line="360" w:lineRule="auto"/>
        <w:rPr>
          <w:rFonts w:asciiTheme="minorHAnsi" w:hAnsiTheme="minorHAnsi"/>
          <w:sz w:val="22"/>
        </w:rPr>
      </w:pPr>
      <w:r w:rsidRPr="00B814DA">
        <w:rPr>
          <w:rFonts w:asciiTheme="minorHAnsi" w:hAnsiTheme="minorHAnsi"/>
          <w:sz w:val="22"/>
        </w:rPr>
        <w:t>W</w:t>
      </w:r>
      <w:r>
        <w:rPr>
          <w:rFonts w:asciiTheme="minorHAnsi" w:hAnsiTheme="minorHAnsi"/>
          <w:sz w:val="22"/>
        </w:rPr>
        <w:t>orks w</w:t>
      </w:r>
      <w:r w:rsidRPr="00B814DA">
        <w:rPr>
          <w:rFonts w:asciiTheme="minorHAnsi" w:hAnsiTheme="minorHAnsi"/>
          <w:sz w:val="22"/>
        </w:rPr>
        <w:t xml:space="preserve">ith public safety officers and administrators </w:t>
      </w:r>
      <w:r>
        <w:rPr>
          <w:rFonts w:asciiTheme="minorHAnsi" w:hAnsiTheme="minorHAnsi"/>
          <w:sz w:val="22"/>
        </w:rPr>
        <w:t>to determine</w:t>
      </w:r>
      <w:r w:rsidRPr="00B814DA">
        <w:rPr>
          <w:rFonts w:asciiTheme="minorHAnsi" w:hAnsiTheme="minorHAnsi"/>
          <w:sz w:val="22"/>
        </w:rPr>
        <w:t xml:space="preserve"> when the building is safe for reentry</w:t>
      </w:r>
    </w:p>
    <w:p w14:paraId="7E82386C" w14:textId="77777777" w:rsidR="00AF759F" w:rsidRPr="00B814DA" w:rsidRDefault="00AF759F" w:rsidP="00AF759F">
      <w:pPr>
        <w:numPr>
          <w:ilvl w:val="0"/>
          <w:numId w:val="1"/>
        </w:numPr>
        <w:spacing w:line="360" w:lineRule="auto"/>
        <w:rPr>
          <w:rFonts w:asciiTheme="minorHAnsi" w:hAnsiTheme="minorHAnsi"/>
          <w:sz w:val="22"/>
        </w:rPr>
      </w:pPr>
      <w:r w:rsidRPr="00B814DA">
        <w:rPr>
          <w:rFonts w:asciiTheme="minorHAnsi" w:hAnsiTheme="minorHAnsi"/>
          <w:sz w:val="22"/>
        </w:rPr>
        <w:t>With public safety officers and administrators determines when the building is safe for reentry</w:t>
      </w:r>
    </w:p>
    <w:p w14:paraId="1F2C260F" w14:textId="77777777" w:rsidR="0031511C" w:rsidRPr="0031511C" w:rsidRDefault="0031511C" w:rsidP="004246A1">
      <w:pPr>
        <w:spacing w:line="360" w:lineRule="auto"/>
        <w:ind w:left="720"/>
        <w:rPr>
          <w:rFonts w:asciiTheme="minorHAnsi" w:hAnsiTheme="minorHAnsi"/>
          <w:sz w:val="22"/>
        </w:rPr>
      </w:pPr>
    </w:p>
    <w:p w14:paraId="113762C8" w14:textId="6EB400E5" w:rsidR="0031511C" w:rsidRDefault="0031511C" w:rsidP="004D116F">
      <w:pPr>
        <w:spacing w:line="360" w:lineRule="auto"/>
        <w:ind w:left="360"/>
        <w:rPr>
          <w:rFonts w:asciiTheme="minorHAnsi" w:hAnsiTheme="minorHAnsi"/>
          <w:b/>
          <w:sz w:val="22"/>
        </w:rPr>
      </w:pPr>
      <w:r>
        <w:rPr>
          <w:rFonts w:asciiTheme="minorHAnsi" w:hAnsiTheme="minorHAnsi"/>
          <w:b/>
          <w:sz w:val="22"/>
        </w:rPr>
        <w:t>PRESIDENT/VICE-PRESIDENT:</w:t>
      </w:r>
    </w:p>
    <w:p w14:paraId="102DF67F" w14:textId="77777777" w:rsidR="006E10ED" w:rsidRPr="00B814DA" w:rsidRDefault="006E10ED" w:rsidP="006E10ED">
      <w:pPr>
        <w:numPr>
          <w:ilvl w:val="0"/>
          <w:numId w:val="2"/>
        </w:numPr>
        <w:spacing w:line="360" w:lineRule="auto"/>
        <w:rPr>
          <w:rFonts w:asciiTheme="minorHAnsi" w:hAnsiTheme="minorHAnsi"/>
          <w:sz w:val="22"/>
        </w:rPr>
      </w:pPr>
      <w:r>
        <w:rPr>
          <w:rFonts w:asciiTheme="minorHAnsi" w:hAnsiTheme="minorHAnsi"/>
          <w:sz w:val="22"/>
        </w:rPr>
        <w:t xml:space="preserve">Establish </w:t>
      </w:r>
      <w:r w:rsidRPr="00B814DA">
        <w:rPr>
          <w:rFonts w:asciiTheme="minorHAnsi" w:hAnsiTheme="minorHAnsi"/>
          <w:sz w:val="22"/>
        </w:rPr>
        <w:t>a command center</w:t>
      </w:r>
    </w:p>
    <w:p w14:paraId="12A12EB5" w14:textId="77777777" w:rsidR="004E24C7" w:rsidRDefault="004E24C7" w:rsidP="004E24C7">
      <w:pPr>
        <w:numPr>
          <w:ilvl w:val="0"/>
          <w:numId w:val="7"/>
        </w:numPr>
        <w:spacing w:line="360" w:lineRule="auto"/>
        <w:rPr>
          <w:rFonts w:asciiTheme="minorHAnsi" w:hAnsiTheme="minorHAnsi"/>
          <w:sz w:val="22"/>
        </w:rPr>
      </w:pPr>
      <w:r w:rsidRPr="00B814DA">
        <w:rPr>
          <w:rFonts w:asciiTheme="minorHAnsi" w:hAnsiTheme="minorHAnsi"/>
          <w:sz w:val="22"/>
        </w:rPr>
        <w:t>Maintains contact with recovery company until the materials are returned</w:t>
      </w:r>
      <w:r w:rsidRPr="004E24C7">
        <w:rPr>
          <w:rFonts w:asciiTheme="minorHAnsi" w:hAnsiTheme="minorHAnsi"/>
          <w:sz w:val="22"/>
        </w:rPr>
        <w:t xml:space="preserve"> </w:t>
      </w:r>
    </w:p>
    <w:p w14:paraId="6A9FA90C" w14:textId="739768ED" w:rsidR="004E24C7" w:rsidRPr="00B814DA" w:rsidRDefault="004E24C7" w:rsidP="004E24C7">
      <w:pPr>
        <w:numPr>
          <w:ilvl w:val="0"/>
          <w:numId w:val="7"/>
        </w:numPr>
        <w:spacing w:line="360" w:lineRule="auto"/>
        <w:rPr>
          <w:rFonts w:asciiTheme="minorHAnsi" w:hAnsiTheme="minorHAnsi"/>
          <w:sz w:val="22"/>
        </w:rPr>
      </w:pPr>
      <w:r w:rsidRPr="00B814DA">
        <w:rPr>
          <w:rFonts w:asciiTheme="minorHAnsi" w:hAnsiTheme="minorHAnsi"/>
          <w:sz w:val="22"/>
        </w:rPr>
        <w:lastRenderedPageBreak/>
        <w:t>Removes damaged or destroyed equipment</w:t>
      </w:r>
    </w:p>
    <w:p w14:paraId="0A2531A4" w14:textId="77777777" w:rsidR="004E24C7" w:rsidRPr="00B814DA" w:rsidRDefault="004E24C7" w:rsidP="004E24C7">
      <w:pPr>
        <w:numPr>
          <w:ilvl w:val="0"/>
          <w:numId w:val="7"/>
        </w:numPr>
        <w:spacing w:line="360" w:lineRule="auto"/>
        <w:rPr>
          <w:rFonts w:asciiTheme="minorHAnsi" w:hAnsiTheme="minorHAnsi"/>
          <w:sz w:val="22"/>
        </w:rPr>
      </w:pPr>
      <w:r w:rsidRPr="00B814DA">
        <w:rPr>
          <w:rFonts w:asciiTheme="minorHAnsi" w:hAnsiTheme="minorHAnsi"/>
          <w:sz w:val="22"/>
        </w:rPr>
        <w:t>Identifies appropriate means for disposal of destroyed equipment (there are EPA guidelines for disposal of many types of equipment including printers and photocopiers)</w:t>
      </w:r>
    </w:p>
    <w:p w14:paraId="5E83D2ED" w14:textId="5803FDE9" w:rsidR="004E24C7" w:rsidRPr="004246A1" w:rsidRDefault="00AF759F" w:rsidP="004246A1">
      <w:pPr>
        <w:numPr>
          <w:ilvl w:val="0"/>
          <w:numId w:val="7"/>
        </w:numPr>
        <w:spacing w:line="360" w:lineRule="auto"/>
        <w:rPr>
          <w:rFonts w:asciiTheme="minorHAnsi" w:hAnsiTheme="minorHAnsi"/>
          <w:sz w:val="22"/>
        </w:rPr>
      </w:pPr>
      <w:r w:rsidRPr="00B814DA">
        <w:rPr>
          <w:rFonts w:asciiTheme="minorHAnsi" w:hAnsiTheme="minorHAnsi"/>
          <w:sz w:val="22"/>
        </w:rPr>
        <w:t xml:space="preserve">Arranges for food and drink for recovery workers </w:t>
      </w:r>
    </w:p>
    <w:p w14:paraId="0A9351FF" w14:textId="77777777" w:rsidR="0031511C" w:rsidRDefault="0031511C" w:rsidP="004D116F">
      <w:pPr>
        <w:spacing w:line="360" w:lineRule="auto"/>
        <w:ind w:left="360"/>
        <w:rPr>
          <w:rFonts w:asciiTheme="minorHAnsi" w:hAnsiTheme="minorHAnsi"/>
          <w:b/>
          <w:sz w:val="22"/>
        </w:rPr>
      </w:pPr>
    </w:p>
    <w:p w14:paraId="3A684092" w14:textId="76F7885E" w:rsidR="004D116F" w:rsidRPr="004D116F" w:rsidRDefault="004D116F" w:rsidP="004D116F">
      <w:pPr>
        <w:spacing w:line="360" w:lineRule="auto"/>
        <w:ind w:left="360"/>
        <w:rPr>
          <w:rFonts w:asciiTheme="minorHAnsi" w:hAnsiTheme="minorHAnsi"/>
          <w:b/>
          <w:sz w:val="22"/>
        </w:rPr>
      </w:pPr>
      <w:r w:rsidRPr="004D116F">
        <w:rPr>
          <w:rFonts w:asciiTheme="minorHAnsi" w:hAnsiTheme="minorHAnsi"/>
          <w:b/>
          <w:sz w:val="22"/>
        </w:rPr>
        <w:t>TREASURER/CFO</w:t>
      </w:r>
      <w:r>
        <w:rPr>
          <w:rFonts w:asciiTheme="minorHAnsi" w:hAnsiTheme="minorHAnsi"/>
          <w:b/>
          <w:sz w:val="22"/>
        </w:rPr>
        <w:t>:</w:t>
      </w:r>
    </w:p>
    <w:p w14:paraId="0C7E6E5E" w14:textId="77777777" w:rsidR="004D116F" w:rsidRPr="00B814DA" w:rsidRDefault="004D116F" w:rsidP="004D116F">
      <w:pPr>
        <w:numPr>
          <w:ilvl w:val="0"/>
          <w:numId w:val="1"/>
        </w:numPr>
        <w:spacing w:line="360" w:lineRule="auto"/>
        <w:rPr>
          <w:rFonts w:asciiTheme="minorHAnsi" w:hAnsiTheme="minorHAnsi"/>
          <w:sz w:val="22"/>
        </w:rPr>
      </w:pPr>
      <w:r>
        <w:rPr>
          <w:rFonts w:asciiTheme="minorHAnsi" w:hAnsiTheme="minorHAnsi"/>
          <w:sz w:val="22"/>
        </w:rPr>
        <w:t>Prepare</w:t>
      </w:r>
      <w:r w:rsidRPr="00B814DA">
        <w:rPr>
          <w:rFonts w:asciiTheme="minorHAnsi" w:hAnsiTheme="minorHAnsi"/>
          <w:sz w:val="22"/>
        </w:rPr>
        <w:t xml:space="preserve"> compensation plan for employees involve</w:t>
      </w:r>
      <w:r>
        <w:rPr>
          <w:rFonts w:asciiTheme="minorHAnsi" w:hAnsiTheme="minorHAnsi"/>
          <w:sz w:val="22"/>
        </w:rPr>
        <w:t>d in the recovery. (Board Treasurer shall determine how to adjust the budget to accommodate increased payroll burden.)</w:t>
      </w:r>
    </w:p>
    <w:p w14:paraId="5D3B6BDB" w14:textId="613A982A" w:rsidR="00612E9A" w:rsidRPr="00B814DA" w:rsidRDefault="004D116F" w:rsidP="00612E9A">
      <w:pPr>
        <w:numPr>
          <w:ilvl w:val="0"/>
          <w:numId w:val="1"/>
        </w:numPr>
        <w:spacing w:line="360" w:lineRule="auto"/>
        <w:rPr>
          <w:rFonts w:asciiTheme="minorHAnsi" w:hAnsiTheme="minorHAnsi"/>
          <w:sz w:val="22"/>
        </w:rPr>
      </w:pPr>
      <w:r>
        <w:rPr>
          <w:rFonts w:asciiTheme="minorHAnsi" w:hAnsiTheme="minorHAnsi"/>
          <w:sz w:val="22"/>
        </w:rPr>
        <w:t>Work</w:t>
      </w:r>
      <w:r w:rsidR="00612E9A" w:rsidRPr="00B814DA">
        <w:rPr>
          <w:rFonts w:asciiTheme="minorHAnsi" w:hAnsiTheme="minorHAnsi"/>
          <w:sz w:val="22"/>
        </w:rPr>
        <w:t xml:space="preserve"> with facilities and accounting on the restoration of the Library</w:t>
      </w:r>
    </w:p>
    <w:p w14:paraId="4BA587ED" w14:textId="3E3A741F" w:rsidR="00612E9A" w:rsidRPr="00B814DA" w:rsidRDefault="004D116F" w:rsidP="00612E9A">
      <w:pPr>
        <w:numPr>
          <w:ilvl w:val="0"/>
          <w:numId w:val="1"/>
        </w:numPr>
        <w:spacing w:line="360" w:lineRule="auto"/>
        <w:rPr>
          <w:rFonts w:asciiTheme="minorHAnsi" w:hAnsiTheme="minorHAnsi"/>
          <w:sz w:val="22"/>
        </w:rPr>
      </w:pPr>
      <w:r>
        <w:rPr>
          <w:rFonts w:asciiTheme="minorHAnsi" w:hAnsiTheme="minorHAnsi"/>
          <w:sz w:val="22"/>
        </w:rPr>
        <w:t>Advise</w:t>
      </w:r>
      <w:r w:rsidR="00612E9A" w:rsidRPr="00B814DA">
        <w:rPr>
          <w:rFonts w:asciiTheme="minorHAnsi" w:hAnsiTheme="minorHAnsi"/>
          <w:sz w:val="22"/>
        </w:rPr>
        <w:t xml:space="preserve"> auditor and insurance agents on extent of the damage</w:t>
      </w:r>
    </w:p>
    <w:p w14:paraId="5164096B" w14:textId="77777777" w:rsidR="004E24C7" w:rsidRPr="004E24C7" w:rsidRDefault="004D116F" w:rsidP="004E24C7">
      <w:pPr>
        <w:numPr>
          <w:ilvl w:val="0"/>
          <w:numId w:val="6"/>
        </w:numPr>
        <w:spacing w:line="360" w:lineRule="auto"/>
        <w:rPr>
          <w:rFonts w:asciiTheme="minorHAnsi" w:hAnsiTheme="minorHAnsi"/>
          <w:sz w:val="22"/>
        </w:rPr>
      </w:pPr>
      <w:r w:rsidRPr="004E24C7">
        <w:rPr>
          <w:rFonts w:asciiTheme="minorHAnsi" w:hAnsiTheme="minorHAnsi"/>
          <w:sz w:val="22"/>
        </w:rPr>
        <w:t>Authorize</w:t>
      </w:r>
      <w:r w:rsidR="00612E9A" w:rsidRPr="004E24C7">
        <w:rPr>
          <w:rFonts w:asciiTheme="minorHAnsi" w:hAnsiTheme="minorHAnsi"/>
          <w:sz w:val="22"/>
        </w:rPr>
        <w:t xml:space="preserve"> payment for supplies and services needed</w:t>
      </w:r>
      <w:r w:rsidR="00E57196" w:rsidRPr="004E24C7">
        <w:rPr>
          <w:rFonts w:asciiTheme="minorHAnsi" w:hAnsiTheme="minorHAnsi"/>
          <w:bCs/>
          <w:iCs/>
          <w:sz w:val="22"/>
        </w:rPr>
        <w:t xml:space="preserve"> </w:t>
      </w:r>
    </w:p>
    <w:p w14:paraId="44CB2F6A" w14:textId="654CE117" w:rsidR="004E24C7" w:rsidRPr="00B814DA" w:rsidRDefault="004E24C7" w:rsidP="004E24C7">
      <w:pPr>
        <w:numPr>
          <w:ilvl w:val="0"/>
          <w:numId w:val="6"/>
        </w:numPr>
        <w:spacing w:line="360" w:lineRule="auto"/>
        <w:rPr>
          <w:rFonts w:asciiTheme="minorHAnsi" w:hAnsiTheme="minorHAnsi"/>
          <w:sz w:val="22"/>
        </w:rPr>
      </w:pPr>
      <w:r w:rsidRPr="00B814DA">
        <w:rPr>
          <w:rFonts w:asciiTheme="minorHAnsi" w:hAnsiTheme="minorHAnsi"/>
          <w:sz w:val="22"/>
        </w:rPr>
        <w:t>Tracks and coordinates expenditures</w:t>
      </w:r>
    </w:p>
    <w:p w14:paraId="41E6BFB0" w14:textId="77777777" w:rsidR="004E24C7" w:rsidRPr="00B814DA" w:rsidRDefault="004E24C7" w:rsidP="004E24C7">
      <w:pPr>
        <w:numPr>
          <w:ilvl w:val="0"/>
          <w:numId w:val="6"/>
        </w:numPr>
        <w:spacing w:line="360" w:lineRule="auto"/>
        <w:rPr>
          <w:rFonts w:asciiTheme="minorHAnsi" w:hAnsiTheme="minorHAnsi"/>
          <w:sz w:val="22"/>
        </w:rPr>
      </w:pPr>
      <w:r w:rsidRPr="00B814DA">
        <w:rPr>
          <w:rFonts w:asciiTheme="minorHAnsi" w:hAnsiTheme="minorHAnsi"/>
          <w:sz w:val="22"/>
        </w:rPr>
        <w:t>Acts as financial liaison with FEMA, if appropriate</w:t>
      </w:r>
    </w:p>
    <w:p w14:paraId="69D68EF5" w14:textId="77777777" w:rsidR="004E24C7" w:rsidRDefault="004E24C7" w:rsidP="004E24C7">
      <w:pPr>
        <w:numPr>
          <w:ilvl w:val="0"/>
          <w:numId w:val="7"/>
        </w:numPr>
        <w:spacing w:line="360" w:lineRule="auto"/>
        <w:rPr>
          <w:rFonts w:asciiTheme="minorHAnsi" w:hAnsiTheme="minorHAnsi"/>
          <w:sz w:val="22"/>
        </w:rPr>
      </w:pPr>
      <w:r w:rsidRPr="00B814DA">
        <w:rPr>
          <w:rFonts w:asciiTheme="minorHAnsi" w:hAnsiTheme="minorHAnsi"/>
          <w:sz w:val="22"/>
        </w:rPr>
        <w:t>Submits insurance claims</w:t>
      </w:r>
      <w:r w:rsidRPr="004E24C7">
        <w:rPr>
          <w:rFonts w:asciiTheme="minorHAnsi" w:hAnsiTheme="minorHAnsi"/>
          <w:sz w:val="22"/>
        </w:rPr>
        <w:t xml:space="preserve"> </w:t>
      </w:r>
    </w:p>
    <w:p w14:paraId="17C8BC53" w14:textId="13076F9B" w:rsidR="004E24C7" w:rsidRPr="004246A1" w:rsidRDefault="004E24C7" w:rsidP="004246A1">
      <w:pPr>
        <w:numPr>
          <w:ilvl w:val="0"/>
          <w:numId w:val="7"/>
        </w:numPr>
        <w:spacing w:line="360" w:lineRule="auto"/>
        <w:rPr>
          <w:rFonts w:asciiTheme="minorHAnsi" w:hAnsiTheme="minorHAnsi"/>
          <w:sz w:val="22"/>
        </w:rPr>
      </w:pPr>
      <w:r w:rsidRPr="00B814DA">
        <w:rPr>
          <w:rFonts w:asciiTheme="minorHAnsi" w:hAnsiTheme="minorHAnsi"/>
          <w:sz w:val="22"/>
        </w:rPr>
        <w:t>Works with accountant in replacement of destroyed equipment</w:t>
      </w:r>
    </w:p>
    <w:p w14:paraId="49AC8390" w14:textId="2AF6F822" w:rsidR="00E57196" w:rsidRPr="004246A1" w:rsidRDefault="004E24C7" w:rsidP="004246A1">
      <w:pPr>
        <w:numPr>
          <w:ilvl w:val="0"/>
          <w:numId w:val="6"/>
        </w:numPr>
        <w:spacing w:line="360" w:lineRule="auto"/>
        <w:rPr>
          <w:rFonts w:asciiTheme="minorHAnsi" w:hAnsiTheme="minorHAnsi"/>
          <w:bCs/>
          <w:sz w:val="22"/>
        </w:rPr>
      </w:pPr>
      <w:r w:rsidRPr="00B814DA">
        <w:rPr>
          <w:rFonts w:asciiTheme="minorHAnsi" w:hAnsiTheme="minorHAnsi"/>
          <w:bCs/>
          <w:sz w:val="22"/>
        </w:rPr>
        <w:t>Assists any employee injured in the disaster or during recovery with workman’s compensation or insurance claims</w:t>
      </w:r>
      <w:r w:rsidRPr="00B814DA">
        <w:rPr>
          <w:rFonts w:asciiTheme="minorHAnsi" w:hAnsiTheme="minorHAnsi"/>
          <w:sz w:val="22"/>
        </w:rPr>
        <w:t xml:space="preserve"> </w:t>
      </w:r>
    </w:p>
    <w:p w14:paraId="33F34B6F" w14:textId="77777777" w:rsidR="006E10ED" w:rsidRPr="006E10ED" w:rsidRDefault="006E10ED" w:rsidP="006E10ED">
      <w:pPr>
        <w:pStyle w:val="BodyText"/>
        <w:spacing w:line="360" w:lineRule="auto"/>
        <w:rPr>
          <w:rFonts w:asciiTheme="minorHAnsi" w:hAnsiTheme="minorHAnsi"/>
          <w:bCs/>
          <w:i w:val="0"/>
          <w:iCs w:val="0"/>
          <w:sz w:val="22"/>
        </w:rPr>
      </w:pPr>
    </w:p>
    <w:p w14:paraId="4B434462" w14:textId="49A42D45" w:rsidR="00E57196" w:rsidRPr="00E57196" w:rsidRDefault="00E57196" w:rsidP="00E57196">
      <w:pPr>
        <w:pStyle w:val="BodyText"/>
        <w:spacing w:line="360" w:lineRule="auto"/>
        <w:ind w:left="360"/>
        <w:rPr>
          <w:rFonts w:asciiTheme="minorHAnsi" w:hAnsiTheme="minorHAnsi"/>
          <w:b/>
          <w:bCs/>
          <w:i w:val="0"/>
          <w:iCs w:val="0"/>
          <w:sz w:val="22"/>
        </w:rPr>
      </w:pPr>
      <w:r w:rsidRPr="00E57196">
        <w:rPr>
          <w:rFonts w:asciiTheme="minorHAnsi" w:hAnsiTheme="minorHAnsi"/>
          <w:b/>
          <w:bCs/>
          <w:i w:val="0"/>
          <w:iCs w:val="0"/>
          <w:sz w:val="22"/>
        </w:rPr>
        <w:t>SECRETARY/MEDIA DIRECTOR</w:t>
      </w:r>
    </w:p>
    <w:p w14:paraId="44BAFBC8" w14:textId="7EE9182C" w:rsidR="00E57196" w:rsidRPr="00B814DA" w:rsidRDefault="00E57196" w:rsidP="00E57196">
      <w:pPr>
        <w:pStyle w:val="BodyText"/>
        <w:numPr>
          <w:ilvl w:val="0"/>
          <w:numId w:val="15"/>
        </w:numPr>
        <w:spacing w:line="360" w:lineRule="auto"/>
        <w:rPr>
          <w:rFonts w:asciiTheme="minorHAnsi" w:hAnsiTheme="minorHAnsi"/>
          <w:bCs/>
          <w:i w:val="0"/>
          <w:iCs w:val="0"/>
          <w:sz w:val="22"/>
        </w:rPr>
      </w:pPr>
      <w:r w:rsidRPr="00B814DA">
        <w:rPr>
          <w:rFonts w:asciiTheme="minorHAnsi" w:hAnsiTheme="minorHAnsi"/>
          <w:bCs/>
          <w:i w:val="0"/>
          <w:iCs w:val="0"/>
          <w:sz w:val="22"/>
        </w:rPr>
        <w:t>Establishes and maintains an inventory of library possessions</w:t>
      </w:r>
    </w:p>
    <w:p w14:paraId="1926B746" w14:textId="77777777" w:rsidR="00E57196" w:rsidRPr="00B814DA" w:rsidRDefault="00E57196" w:rsidP="00E57196">
      <w:pPr>
        <w:numPr>
          <w:ilvl w:val="0"/>
          <w:numId w:val="15"/>
        </w:numPr>
        <w:spacing w:line="360" w:lineRule="auto"/>
        <w:rPr>
          <w:rFonts w:asciiTheme="minorHAnsi" w:hAnsiTheme="minorHAnsi"/>
          <w:bCs/>
          <w:sz w:val="22"/>
        </w:rPr>
      </w:pPr>
      <w:r w:rsidRPr="00B814DA">
        <w:rPr>
          <w:rFonts w:asciiTheme="minorHAnsi" w:hAnsiTheme="minorHAnsi"/>
          <w:bCs/>
          <w:sz w:val="22"/>
        </w:rPr>
        <w:t xml:space="preserve">Creates and maintains a telephone chain and e-mail list so that employees and other important people are notified quickly after disaster strikes </w:t>
      </w:r>
    </w:p>
    <w:p w14:paraId="412265D6" w14:textId="77777777" w:rsidR="006E10ED" w:rsidRPr="00B814DA" w:rsidRDefault="006E10ED" w:rsidP="006E10ED">
      <w:pPr>
        <w:numPr>
          <w:ilvl w:val="0"/>
          <w:numId w:val="15"/>
        </w:numPr>
        <w:spacing w:line="360" w:lineRule="auto"/>
        <w:rPr>
          <w:rFonts w:asciiTheme="minorHAnsi" w:hAnsiTheme="minorHAnsi"/>
          <w:sz w:val="22"/>
        </w:rPr>
      </w:pPr>
      <w:r>
        <w:rPr>
          <w:rFonts w:asciiTheme="minorHAnsi" w:hAnsiTheme="minorHAnsi"/>
          <w:sz w:val="22"/>
        </w:rPr>
        <w:t>Ensure</w:t>
      </w:r>
      <w:r w:rsidRPr="00B814DA">
        <w:rPr>
          <w:rFonts w:asciiTheme="minorHAnsi" w:hAnsiTheme="minorHAnsi"/>
          <w:sz w:val="22"/>
        </w:rPr>
        <w:t xml:space="preserve"> methods of communication both inside and outside the library</w:t>
      </w:r>
    </w:p>
    <w:p w14:paraId="22480445" w14:textId="77777777" w:rsidR="004E24C7" w:rsidRPr="00B814DA" w:rsidRDefault="004E24C7" w:rsidP="004E24C7">
      <w:pPr>
        <w:numPr>
          <w:ilvl w:val="0"/>
          <w:numId w:val="15"/>
        </w:numPr>
        <w:spacing w:line="360" w:lineRule="auto"/>
        <w:rPr>
          <w:rFonts w:asciiTheme="minorHAnsi" w:hAnsiTheme="minorHAnsi"/>
          <w:sz w:val="22"/>
        </w:rPr>
      </w:pPr>
      <w:r w:rsidRPr="00B814DA">
        <w:rPr>
          <w:rFonts w:asciiTheme="minorHAnsi" w:hAnsiTheme="minorHAnsi"/>
          <w:sz w:val="22"/>
        </w:rPr>
        <w:t>Prepares a written report of the recovery and/or relocation activities</w:t>
      </w:r>
    </w:p>
    <w:p w14:paraId="3C9F68AE" w14:textId="77777777" w:rsidR="004E24C7" w:rsidRPr="00E57196" w:rsidRDefault="004E24C7" w:rsidP="004E24C7">
      <w:pPr>
        <w:numPr>
          <w:ilvl w:val="0"/>
          <w:numId w:val="15"/>
        </w:numPr>
        <w:spacing w:line="360" w:lineRule="auto"/>
        <w:rPr>
          <w:rFonts w:asciiTheme="minorHAnsi" w:hAnsiTheme="minorHAnsi"/>
          <w:sz w:val="22"/>
        </w:rPr>
      </w:pPr>
      <w:r w:rsidRPr="00B814DA">
        <w:rPr>
          <w:rFonts w:asciiTheme="minorHAnsi" w:hAnsiTheme="minorHAnsi"/>
          <w:sz w:val="22"/>
        </w:rPr>
        <w:t>Contacts recovery vendors and services</w:t>
      </w:r>
    </w:p>
    <w:p w14:paraId="63901B4A" w14:textId="77777777" w:rsidR="004E24C7" w:rsidRPr="00B814DA" w:rsidRDefault="004E24C7" w:rsidP="004E24C7">
      <w:pPr>
        <w:numPr>
          <w:ilvl w:val="0"/>
          <w:numId w:val="15"/>
        </w:numPr>
        <w:spacing w:line="360" w:lineRule="auto"/>
        <w:rPr>
          <w:rFonts w:asciiTheme="minorHAnsi" w:hAnsiTheme="minorHAnsi"/>
          <w:sz w:val="22"/>
        </w:rPr>
      </w:pPr>
      <w:r w:rsidRPr="00B814DA">
        <w:rPr>
          <w:rFonts w:asciiTheme="minorHAnsi" w:hAnsiTheme="minorHAnsi"/>
          <w:sz w:val="22"/>
        </w:rPr>
        <w:t>Updates the inventory of library possessions as damaged items are discarded</w:t>
      </w:r>
    </w:p>
    <w:p w14:paraId="2A73D561" w14:textId="77777777" w:rsidR="004E24C7" w:rsidRPr="00B814DA" w:rsidRDefault="004E24C7" w:rsidP="004E24C7">
      <w:pPr>
        <w:numPr>
          <w:ilvl w:val="0"/>
          <w:numId w:val="15"/>
        </w:numPr>
        <w:spacing w:line="360" w:lineRule="auto"/>
        <w:rPr>
          <w:rFonts w:asciiTheme="minorHAnsi" w:hAnsiTheme="minorHAnsi"/>
          <w:sz w:val="22"/>
        </w:rPr>
      </w:pPr>
      <w:r w:rsidRPr="00B814DA">
        <w:rPr>
          <w:rFonts w:asciiTheme="minorHAnsi" w:hAnsiTheme="minorHAnsi"/>
          <w:sz w:val="22"/>
        </w:rPr>
        <w:t>Maintains a list of possessions sent out for refurbishing, if applicable</w:t>
      </w:r>
    </w:p>
    <w:p w14:paraId="2F8680D7" w14:textId="77777777" w:rsidR="00AF759F" w:rsidRPr="00B814DA" w:rsidRDefault="00AF759F" w:rsidP="00AF759F">
      <w:pPr>
        <w:numPr>
          <w:ilvl w:val="0"/>
          <w:numId w:val="15"/>
        </w:numPr>
        <w:spacing w:line="360" w:lineRule="auto"/>
        <w:rPr>
          <w:rFonts w:asciiTheme="minorHAnsi" w:hAnsiTheme="minorHAnsi"/>
          <w:sz w:val="22"/>
        </w:rPr>
      </w:pPr>
      <w:r w:rsidRPr="00B814DA">
        <w:rPr>
          <w:rFonts w:asciiTheme="minorHAnsi" w:hAnsiTheme="minorHAnsi"/>
          <w:sz w:val="22"/>
        </w:rPr>
        <w:t>Acts as the conduit for public information on the disaster</w:t>
      </w:r>
    </w:p>
    <w:p w14:paraId="56098402" w14:textId="77777777" w:rsidR="00AF759F" w:rsidRPr="00B814DA" w:rsidRDefault="00AF759F" w:rsidP="00AF759F">
      <w:pPr>
        <w:numPr>
          <w:ilvl w:val="0"/>
          <w:numId w:val="15"/>
        </w:numPr>
        <w:spacing w:line="360" w:lineRule="auto"/>
        <w:rPr>
          <w:rFonts w:asciiTheme="minorHAnsi" w:hAnsiTheme="minorHAnsi"/>
          <w:sz w:val="22"/>
        </w:rPr>
      </w:pPr>
      <w:r w:rsidRPr="00B814DA">
        <w:rPr>
          <w:rFonts w:asciiTheme="minorHAnsi" w:hAnsiTheme="minorHAnsi"/>
          <w:sz w:val="22"/>
        </w:rPr>
        <w:t>Contacts media with library-related announcements, including library closure and reopening</w:t>
      </w:r>
    </w:p>
    <w:p w14:paraId="35135A9B" w14:textId="77777777" w:rsidR="00AF759F" w:rsidRPr="00B814DA" w:rsidRDefault="00AF759F" w:rsidP="00AF759F">
      <w:pPr>
        <w:numPr>
          <w:ilvl w:val="0"/>
          <w:numId w:val="15"/>
        </w:numPr>
        <w:spacing w:line="360" w:lineRule="auto"/>
        <w:rPr>
          <w:rFonts w:asciiTheme="minorHAnsi" w:hAnsiTheme="minorHAnsi"/>
          <w:sz w:val="22"/>
        </w:rPr>
      </w:pPr>
      <w:r w:rsidRPr="00B814DA">
        <w:rPr>
          <w:rFonts w:asciiTheme="minorHAnsi" w:hAnsiTheme="minorHAnsi"/>
          <w:sz w:val="22"/>
        </w:rPr>
        <w:t>Maintains</w:t>
      </w:r>
      <w:r>
        <w:rPr>
          <w:rFonts w:asciiTheme="minorHAnsi" w:hAnsiTheme="minorHAnsi"/>
          <w:sz w:val="22"/>
        </w:rPr>
        <w:t xml:space="preserve"> communication with </w:t>
      </w:r>
      <w:r w:rsidRPr="00B814DA">
        <w:rPr>
          <w:rFonts w:asciiTheme="minorHAnsi" w:hAnsiTheme="minorHAnsi"/>
          <w:sz w:val="22"/>
        </w:rPr>
        <w:t>county, state, federal or other security agencies</w:t>
      </w:r>
    </w:p>
    <w:p w14:paraId="6B6229BC" w14:textId="08C7528B" w:rsidR="00251279" w:rsidRPr="00AF759F" w:rsidRDefault="00251279" w:rsidP="00AF759F">
      <w:pPr>
        <w:tabs>
          <w:tab w:val="num" w:pos="720"/>
        </w:tabs>
        <w:spacing w:line="360" w:lineRule="auto"/>
        <w:ind w:left="720"/>
        <w:rPr>
          <w:rFonts w:asciiTheme="minorHAnsi" w:hAnsiTheme="minorHAnsi"/>
          <w:b/>
          <w:bCs/>
          <w:sz w:val="22"/>
        </w:rPr>
      </w:pPr>
    </w:p>
    <w:p w14:paraId="36657A77" w14:textId="78A8437B" w:rsidR="0070472E" w:rsidRDefault="00EE7247" w:rsidP="00251279">
      <w:pPr>
        <w:rPr>
          <w:rFonts w:asciiTheme="minorHAnsi" w:hAnsiTheme="minorHAnsi"/>
          <w:sz w:val="22"/>
        </w:rPr>
      </w:pPr>
      <w:r>
        <w:rPr>
          <w:rFonts w:asciiTheme="minorHAnsi" w:hAnsiTheme="minorHAnsi"/>
          <w:sz w:val="22"/>
        </w:rPr>
        <w:br w:type="page"/>
      </w:r>
    </w:p>
    <w:p w14:paraId="5D737022" w14:textId="294A790B" w:rsidR="00EE7247" w:rsidRDefault="00EE7247" w:rsidP="00EE7247">
      <w:pPr>
        <w:pStyle w:val="Heading1"/>
        <w:spacing w:line="360" w:lineRule="auto"/>
        <w:rPr>
          <w:rFonts w:cs="Times New Roman"/>
        </w:rPr>
      </w:pPr>
      <w:r w:rsidRPr="00EE7247">
        <w:rPr>
          <w:rFonts w:cs="Times New Roman"/>
        </w:rPr>
        <w:lastRenderedPageBreak/>
        <w:t>EMERGENCY CONTACTS</w:t>
      </w:r>
    </w:p>
    <w:p w14:paraId="7EE6AA59" w14:textId="77777777" w:rsidR="00EE7247" w:rsidRPr="00EE7247" w:rsidRDefault="00EE7247" w:rsidP="00EE7247"/>
    <w:p w14:paraId="31209A44" w14:textId="77777777" w:rsidR="00EE7247" w:rsidRPr="00B814DA" w:rsidRDefault="00EE7247" w:rsidP="00EE7247">
      <w:pPr>
        <w:spacing w:line="360" w:lineRule="auto"/>
        <w:rPr>
          <w:rFonts w:asciiTheme="minorHAnsi" w:hAnsiTheme="minorHAnsi"/>
          <w:b/>
          <w:sz w:val="22"/>
        </w:rPr>
      </w:pPr>
      <w:r w:rsidRPr="00B814DA">
        <w:rPr>
          <w:rFonts w:asciiTheme="minorHAnsi" w:hAnsiTheme="minorHAnsi"/>
          <w:b/>
          <w:sz w:val="22"/>
        </w:rPr>
        <w:t>NEAREST EVACUATION SHELTER(S)</w:t>
      </w:r>
    </w:p>
    <w:p w14:paraId="359D695C" w14:textId="20AC7BF5" w:rsidR="00EE7247" w:rsidRPr="005A6E32" w:rsidRDefault="00EE7247" w:rsidP="005A6E32">
      <w:pPr>
        <w:numPr>
          <w:ilvl w:val="0"/>
          <w:numId w:val="34"/>
        </w:numPr>
        <w:spacing w:line="360" w:lineRule="auto"/>
        <w:rPr>
          <w:rFonts w:asciiTheme="minorHAnsi" w:hAnsiTheme="minorHAnsi"/>
          <w:sz w:val="22"/>
        </w:rPr>
      </w:pPr>
      <w:r w:rsidRPr="00B814DA">
        <w:rPr>
          <w:rFonts w:asciiTheme="minorHAnsi" w:hAnsiTheme="minorHAnsi"/>
          <w:sz w:val="22"/>
        </w:rPr>
        <w:t xml:space="preserve"> </w:t>
      </w:r>
    </w:p>
    <w:p w14:paraId="30A1B24D" w14:textId="77777777" w:rsidR="00EE7247" w:rsidRPr="00B814DA" w:rsidRDefault="00EE7247" w:rsidP="00EE7247">
      <w:pPr>
        <w:rPr>
          <w:rFonts w:asciiTheme="minorHAnsi" w:hAnsiTheme="minorHAnsi"/>
          <w:sz w:val="22"/>
        </w:rPr>
      </w:pPr>
    </w:p>
    <w:p w14:paraId="464207AB" w14:textId="77777777" w:rsidR="00EE7247" w:rsidRPr="00B814DA" w:rsidRDefault="00EE7247" w:rsidP="005A6E32">
      <w:pPr>
        <w:spacing w:line="360" w:lineRule="auto"/>
        <w:ind w:left="720"/>
        <w:rPr>
          <w:rFonts w:asciiTheme="minorHAnsi" w:hAnsiTheme="minorHAnsi"/>
          <w:sz w:val="22"/>
        </w:rPr>
      </w:pPr>
      <w:r w:rsidRPr="00B814DA">
        <w:rPr>
          <w:rFonts w:asciiTheme="minorHAnsi" w:hAnsiTheme="minorHAnsi"/>
          <w:b/>
          <w:sz w:val="22"/>
        </w:rPr>
        <w:t>Police Department:</w:t>
      </w:r>
      <w:r w:rsidRPr="00B814DA">
        <w:rPr>
          <w:rFonts w:asciiTheme="minorHAnsi" w:hAnsiTheme="minorHAnsi"/>
          <w:sz w:val="22"/>
        </w:rPr>
        <w:tab/>
        <w:t xml:space="preserve">    </w:t>
      </w:r>
      <w:r>
        <w:rPr>
          <w:rFonts w:asciiTheme="minorHAnsi" w:hAnsiTheme="minorHAnsi"/>
          <w:sz w:val="22"/>
        </w:rPr>
        <w:br/>
      </w:r>
      <w:r w:rsidRPr="00B814DA">
        <w:rPr>
          <w:rFonts w:asciiTheme="minorHAnsi" w:hAnsiTheme="minorHAnsi"/>
          <w:b/>
          <w:sz w:val="22"/>
        </w:rPr>
        <w:t>Fire Department</w:t>
      </w:r>
      <w:r w:rsidRPr="00B814DA">
        <w:rPr>
          <w:rFonts w:asciiTheme="minorHAnsi" w:hAnsiTheme="minorHAnsi"/>
          <w:sz w:val="22"/>
        </w:rPr>
        <w:t xml:space="preserve">: </w:t>
      </w:r>
      <w:r w:rsidRPr="00B814DA">
        <w:rPr>
          <w:rFonts w:asciiTheme="minorHAnsi" w:hAnsiTheme="minorHAnsi"/>
          <w:sz w:val="22"/>
        </w:rPr>
        <w:tab/>
        <w:t xml:space="preserve">    </w:t>
      </w:r>
    </w:p>
    <w:p w14:paraId="6E2D00D6" w14:textId="77777777" w:rsidR="00EE7247" w:rsidRPr="00B814DA" w:rsidRDefault="00EE7247" w:rsidP="00EE7247">
      <w:pPr>
        <w:spacing w:line="360" w:lineRule="auto"/>
        <w:rPr>
          <w:rFonts w:asciiTheme="minorHAnsi" w:hAnsiTheme="minorHAnsi"/>
          <w:sz w:val="22"/>
        </w:rPr>
      </w:pPr>
      <w:r w:rsidRPr="00B814DA">
        <w:rPr>
          <w:rFonts w:asciiTheme="minorHAnsi" w:hAnsiTheme="minorHAnsi"/>
          <w:sz w:val="22"/>
        </w:rPr>
        <w:tab/>
      </w:r>
      <w:r w:rsidRPr="00B814DA">
        <w:rPr>
          <w:rFonts w:asciiTheme="minorHAnsi" w:hAnsiTheme="minorHAnsi"/>
          <w:sz w:val="22"/>
        </w:rPr>
        <w:tab/>
      </w:r>
      <w:r w:rsidRPr="00B814DA">
        <w:rPr>
          <w:rFonts w:asciiTheme="minorHAnsi" w:hAnsiTheme="minorHAnsi"/>
          <w:sz w:val="22"/>
        </w:rPr>
        <w:tab/>
        <w:t xml:space="preserve">    </w:t>
      </w:r>
    </w:p>
    <w:p w14:paraId="4F860A27" w14:textId="77777777" w:rsidR="00EE7247" w:rsidRPr="00B814DA" w:rsidRDefault="00EE7247" w:rsidP="005A6E32">
      <w:pPr>
        <w:spacing w:line="360" w:lineRule="auto"/>
        <w:ind w:firstLine="720"/>
        <w:rPr>
          <w:rFonts w:asciiTheme="minorHAnsi" w:hAnsiTheme="minorHAnsi"/>
          <w:sz w:val="22"/>
        </w:rPr>
      </w:pPr>
      <w:r w:rsidRPr="00B814DA">
        <w:rPr>
          <w:rFonts w:asciiTheme="minorHAnsi" w:hAnsiTheme="minorHAnsi"/>
          <w:b/>
          <w:sz w:val="22"/>
        </w:rPr>
        <w:t>Ambulance:</w:t>
      </w:r>
      <w:r w:rsidRPr="00B814DA">
        <w:rPr>
          <w:rFonts w:asciiTheme="minorHAnsi" w:hAnsiTheme="minorHAnsi"/>
          <w:sz w:val="22"/>
        </w:rPr>
        <w:t xml:space="preserve"> </w:t>
      </w:r>
      <w:r w:rsidRPr="00B814DA">
        <w:rPr>
          <w:rFonts w:asciiTheme="minorHAnsi" w:hAnsiTheme="minorHAnsi"/>
          <w:sz w:val="22"/>
        </w:rPr>
        <w:tab/>
      </w:r>
      <w:r w:rsidRPr="00B814DA">
        <w:rPr>
          <w:rFonts w:asciiTheme="minorHAnsi" w:hAnsiTheme="minorHAnsi"/>
          <w:sz w:val="22"/>
        </w:rPr>
        <w:tab/>
        <w:t xml:space="preserve">    911</w:t>
      </w:r>
    </w:p>
    <w:p w14:paraId="6440501C" w14:textId="77777777" w:rsidR="00EE7247" w:rsidRPr="00B814DA" w:rsidRDefault="00EE7247" w:rsidP="005A6E32">
      <w:pPr>
        <w:spacing w:line="360" w:lineRule="auto"/>
        <w:ind w:firstLine="720"/>
        <w:rPr>
          <w:rFonts w:asciiTheme="minorHAnsi" w:hAnsiTheme="minorHAnsi"/>
          <w:sz w:val="22"/>
        </w:rPr>
      </w:pPr>
      <w:r w:rsidRPr="00B814DA">
        <w:rPr>
          <w:rFonts w:asciiTheme="minorHAnsi" w:hAnsiTheme="minorHAnsi"/>
          <w:b/>
          <w:sz w:val="22"/>
        </w:rPr>
        <w:t xml:space="preserve">FEMA Regional </w:t>
      </w:r>
      <w:proofErr w:type="spellStart"/>
      <w:r w:rsidRPr="00B814DA">
        <w:rPr>
          <w:rFonts w:asciiTheme="minorHAnsi" w:hAnsiTheme="minorHAnsi"/>
          <w:b/>
          <w:sz w:val="22"/>
        </w:rPr>
        <w:t>Ctr</w:t>
      </w:r>
      <w:proofErr w:type="spellEnd"/>
      <w:r w:rsidRPr="00B814DA">
        <w:rPr>
          <w:rFonts w:asciiTheme="minorHAnsi" w:hAnsiTheme="minorHAnsi"/>
          <w:b/>
          <w:sz w:val="22"/>
        </w:rPr>
        <w:t>:</w:t>
      </w:r>
      <w:r w:rsidRPr="00B814DA">
        <w:rPr>
          <w:rFonts w:asciiTheme="minorHAnsi" w:hAnsiTheme="minorHAnsi"/>
          <w:sz w:val="22"/>
        </w:rPr>
        <w:t xml:space="preserve">    </w:t>
      </w:r>
    </w:p>
    <w:p w14:paraId="124E2920" w14:textId="77777777" w:rsidR="00EE7247" w:rsidRPr="00B814DA" w:rsidRDefault="00EE7247" w:rsidP="005A6E32">
      <w:pPr>
        <w:spacing w:line="360" w:lineRule="auto"/>
        <w:ind w:firstLine="720"/>
        <w:rPr>
          <w:rFonts w:asciiTheme="minorHAnsi" w:hAnsiTheme="minorHAnsi"/>
          <w:sz w:val="22"/>
        </w:rPr>
      </w:pPr>
      <w:r w:rsidRPr="00B814DA">
        <w:rPr>
          <w:rFonts w:asciiTheme="minorHAnsi" w:hAnsiTheme="minorHAnsi"/>
          <w:b/>
          <w:sz w:val="22"/>
        </w:rPr>
        <w:t>Sewer Department:</w:t>
      </w:r>
      <w:r w:rsidRPr="00B814DA">
        <w:rPr>
          <w:rFonts w:asciiTheme="minorHAnsi" w:hAnsiTheme="minorHAnsi"/>
          <w:sz w:val="22"/>
        </w:rPr>
        <w:t xml:space="preserve">   </w:t>
      </w:r>
    </w:p>
    <w:p w14:paraId="5B8C7A21" w14:textId="77777777" w:rsidR="00EE7247" w:rsidRPr="00B814DA" w:rsidRDefault="00EE7247" w:rsidP="005A6E32">
      <w:pPr>
        <w:spacing w:line="360" w:lineRule="auto"/>
        <w:ind w:firstLine="720"/>
        <w:rPr>
          <w:rFonts w:asciiTheme="minorHAnsi" w:hAnsiTheme="minorHAnsi"/>
          <w:sz w:val="22"/>
        </w:rPr>
      </w:pPr>
      <w:r w:rsidRPr="00B814DA">
        <w:rPr>
          <w:rFonts w:asciiTheme="minorHAnsi" w:hAnsiTheme="minorHAnsi"/>
          <w:b/>
          <w:sz w:val="22"/>
        </w:rPr>
        <w:t>Janitorial Service</w:t>
      </w:r>
      <w:r w:rsidRPr="00B814DA">
        <w:rPr>
          <w:rFonts w:asciiTheme="minorHAnsi" w:hAnsiTheme="minorHAnsi"/>
          <w:sz w:val="22"/>
        </w:rPr>
        <w:t>:</w:t>
      </w:r>
      <w:r w:rsidRPr="00B814DA">
        <w:rPr>
          <w:rFonts w:asciiTheme="minorHAnsi" w:hAnsiTheme="minorHAnsi"/>
          <w:sz w:val="22"/>
        </w:rPr>
        <w:tab/>
        <w:t xml:space="preserve">    </w:t>
      </w:r>
    </w:p>
    <w:p w14:paraId="37362519" w14:textId="77777777" w:rsidR="00EE7247" w:rsidRPr="00B814DA" w:rsidRDefault="00EE7247" w:rsidP="005A6E32">
      <w:pPr>
        <w:spacing w:line="360" w:lineRule="auto"/>
        <w:ind w:firstLine="720"/>
        <w:rPr>
          <w:rFonts w:asciiTheme="minorHAnsi" w:hAnsiTheme="minorHAnsi"/>
          <w:sz w:val="22"/>
        </w:rPr>
      </w:pPr>
      <w:r w:rsidRPr="00B814DA">
        <w:rPr>
          <w:rFonts w:asciiTheme="minorHAnsi" w:hAnsiTheme="minorHAnsi"/>
          <w:b/>
          <w:sz w:val="22"/>
        </w:rPr>
        <w:t>Locksmith:</w:t>
      </w:r>
      <w:r w:rsidRPr="00B814DA">
        <w:rPr>
          <w:rFonts w:asciiTheme="minorHAnsi" w:hAnsiTheme="minorHAnsi"/>
          <w:b/>
          <w:sz w:val="22"/>
        </w:rPr>
        <w:tab/>
      </w:r>
      <w:r w:rsidRPr="00B814DA">
        <w:rPr>
          <w:rFonts w:asciiTheme="minorHAnsi" w:hAnsiTheme="minorHAnsi"/>
          <w:sz w:val="22"/>
        </w:rPr>
        <w:tab/>
        <w:t xml:space="preserve">    </w:t>
      </w:r>
    </w:p>
    <w:p w14:paraId="3339F325" w14:textId="77777777" w:rsidR="00EE7247" w:rsidRPr="00B814DA" w:rsidRDefault="00EE7247" w:rsidP="005A6E32">
      <w:pPr>
        <w:spacing w:line="360" w:lineRule="auto"/>
        <w:ind w:firstLine="720"/>
        <w:rPr>
          <w:rFonts w:asciiTheme="minorHAnsi" w:hAnsiTheme="minorHAnsi"/>
          <w:b/>
          <w:sz w:val="22"/>
        </w:rPr>
      </w:pPr>
      <w:r w:rsidRPr="00B814DA">
        <w:rPr>
          <w:rFonts w:asciiTheme="minorHAnsi" w:hAnsiTheme="minorHAnsi"/>
          <w:b/>
          <w:sz w:val="22"/>
        </w:rPr>
        <w:t>Gas Company</w:t>
      </w:r>
      <w:r w:rsidRPr="00B814DA">
        <w:rPr>
          <w:rFonts w:asciiTheme="minorHAnsi" w:hAnsiTheme="minorHAnsi"/>
          <w:sz w:val="22"/>
        </w:rPr>
        <w:t>:</w:t>
      </w:r>
      <w:r w:rsidRPr="00B814DA">
        <w:rPr>
          <w:rFonts w:asciiTheme="minorHAnsi" w:hAnsiTheme="minorHAnsi"/>
          <w:sz w:val="22"/>
        </w:rPr>
        <w:tab/>
        <w:t xml:space="preserve">    </w:t>
      </w:r>
    </w:p>
    <w:p w14:paraId="51319BB8" w14:textId="77777777" w:rsidR="00EE7247" w:rsidRPr="00B814DA" w:rsidRDefault="00EE7247" w:rsidP="005A6E32">
      <w:pPr>
        <w:spacing w:line="360" w:lineRule="auto"/>
        <w:ind w:firstLine="720"/>
        <w:rPr>
          <w:rFonts w:asciiTheme="minorHAnsi" w:hAnsiTheme="minorHAnsi"/>
          <w:sz w:val="22"/>
        </w:rPr>
      </w:pPr>
      <w:r w:rsidRPr="00B814DA">
        <w:rPr>
          <w:rFonts w:asciiTheme="minorHAnsi" w:hAnsiTheme="minorHAnsi"/>
          <w:b/>
          <w:sz w:val="22"/>
        </w:rPr>
        <w:t>Electric Company:</w:t>
      </w:r>
      <w:r w:rsidRPr="00B814DA">
        <w:rPr>
          <w:rFonts w:asciiTheme="minorHAnsi" w:hAnsiTheme="minorHAnsi"/>
          <w:sz w:val="22"/>
        </w:rPr>
        <w:tab/>
        <w:t xml:space="preserve">    </w:t>
      </w:r>
    </w:p>
    <w:p w14:paraId="772FD468" w14:textId="77777777" w:rsidR="00EE7247" w:rsidRPr="00B814DA" w:rsidRDefault="00EE7247" w:rsidP="005A6E32">
      <w:pPr>
        <w:spacing w:line="360" w:lineRule="auto"/>
        <w:ind w:firstLine="720"/>
        <w:rPr>
          <w:rFonts w:asciiTheme="minorHAnsi" w:hAnsiTheme="minorHAnsi"/>
          <w:sz w:val="22"/>
        </w:rPr>
      </w:pPr>
      <w:r w:rsidRPr="00B814DA">
        <w:rPr>
          <w:rFonts w:asciiTheme="minorHAnsi" w:hAnsiTheme="minorHAnsi"/>
          <w:b/>
          <w:sz w:val="22"/>
        </w:rPr>
        <w:t>Water Utility:</w:t>
      </w:r>
      <w:r w:rsidRPr="00B814DA">
        <w:rPr>
          <w:rFonts w:asciiTheme="minorHAnsi" w:hAnsiTheme="minorHAnsi"/>
          <w:b/>
          <w:sz w:val="22"/>
        </w:rPr>
        <w:tab/>
        <w:t xml:space="preserve">    </w:t>
      </w:r>
    </w:p>
    <w:p w14:paraId="00F48F93" w14:textId="77777777" w:rsidR="00EE7247" w:rsidRPr="00B814DA" w:rsidRDefault="00EE7247" w:rsidP="00EE7247">
      <w:pPr>
        <w:spacing w:line="360" w:lineRule="auto"/>
        <w:rPr>
          <w:rFonts w:asciiTheme="minorHAnsi" w:hAnsiTheme="minorHAnsi"/>
          <w:sz w:val="22"/>
        </w:rPr>
      </w:pPr>
    </w:p>
    <w:p w14:paraId="41349C32" w14:textId="77777777" w:rsidR="00EE7247" w:rsidRPr="00B814DA" w:rsidRDefault="00EE7247" w:rsidP="00EE7247">
      <w:pPr>
        <w:spacing w:line="360" w:lineRule="auto"/>
        <w:rPr>
          <w:rFonts w:asciiTheme="minorHAnsi" w:hAnsiTheme="minorHAnsi"/>
          <w:sz w:val="22"/>
        </w:rPr>
      </w:pPr>
      <w:r w:rsidRPr="00B814DA">
        <w:rPr>
          <w:rFonts w:asciiTheme="minorHAnsi" w:hAnsiTheme="minorHAnsi"/>
          <w:b/>
          <w:sz w:val="22"/>
        </w:rPr>
        <w:t>SECURITY AGENCIES CONTACTS</w:t>
      </w:r>
    </w:p>
    <w:p w14:paraId="67E0BABA" w14:textId="77777777" w:rsidR="005A6E32" w:rsidRDefault="005A6E32" w:rsidP="00EE7247">
      <w:pPr>
        <w:spacing w:line="360" w:lineRule="auto"/>
        <w:rPr>
          <w:rFonts w:asciiTheme="minorHAnsi" w:hAnsiTheme="minorHAnsi"/>
          <w:b/>
          <w:sz w:val="22"/>
        </w:rPr>
      </w:pPr>
    </w:p>
    <w:p w14:paraId="17DD455C" w14:textId="1DFC01E0" w:rsidR="00EE7247" w:rsidRPr="00B814DA" w:rsidRDefault="00EE7247" w:rsidP="005A6E32">
      <w:pPr>
        <w:spacing w:line="360" w:lineRule="auto"/>
        <w:ind w:firstLine="720"/>
        <w:rPr>
          <w:rFonts w:asciiTheme="minorHAnsi" w:hAnsiTheme="minorHAnsi"/>
          <w:sz w:val="22"/>
        </w:rPr>
      </w:pPr>
      <w:r w:rsidRPr="00B814DA">
        <w:rPr>
          <w:rFonts w:asciiTheme="minorHAnsi" w:hAnsiTheme="minorHAnsi"/>
          <w:b/>
          <w:sz w:val="22"/>
        </w:rPr>
        <w:t>City/County Security:</w:t>
      </w:r>
      <w:r w:rsidRPr="00B814DA">
        <w:rPr>
          <w:rFonts w:asciiTheme="minorHAnsi" w:hAnsiTheme="minorHAnsi"/>
          <w:sz w:val="22"/>
        </w:rPr>
        <w:t xml:space="preserve">   </w:t>
      </w:r>
      <w:r w:rsidRPr="00B814DA">
        <w:rPr>
          <w:rFonts w:asciiTheme="minorHAnsi" w:hAnsiTheme="minorHAnsi"/>
          <w:sz w:val="22"/>
        </w:rPr>
        <w:tab/>
      </w:r>
      <w:r w:rsidRPr="00B814DA">
        <w:rPr>
          <w:rFonts w:asciiTheme="minorHAnsi" w:hAnsiTheme="minorHAnsi"/>
          <w:sz w:val="22"/>
        </w:rPr>
        <w:tab/>
      </w:r>
      <w:r>
        <w:rPr>
          <w:rFonts w:asciiTheme="minorHAnsi" w:hAnsiTheme="minorHAnsi"/>
          <w:sz w:val="22"/>
        </w:rPr>
        <w:t>Sherriff</w:t>
      </w:r>
    </w:p>
    <w:p w14:paraId="1EBA8894" w14:textId="77777777" w:rsidR="00EE7247" w:rsidRPr="00B814DA" w:rsidRDefault="00EE7247" w:rsidP="00EE7247">
      <w:pPr>
        <w:spacing w:line="360" w:lineRule="auto"/>
        <w:rPr>
          <w:rFonts w:asciiTheme="minorHAnsi" w:hAnsiTheme="minorHAnsi"/>
          <w:sz w:val="22"/>
        </w:rPr>
      </w:pPr>
      <w:r w:rsidRPr="00B814DA">
        <w:rPr>
          <w:rFonts w:asciiTheme="minorHAnsi" w:hAnsiTheme="minorHAnsi"/>
          <w:sz w:val="22"/>
        </w:rPr>
        <w:tab/>
      </w:r>
      <w:r w:rsidRPr="00B814DA">
        <w:rPr>
          <w:rFonts w:asciiTheme="minorHAnsi" w:hAnsiTheme="minorHAnsi"/>
          <w:sz w:val="22"/>
        </w:rPr>
        <w:tab/>
      </w:r>
      <w:r w:rsidRPr="00B814DA">
        <w:rPr>
          <w:rFonts w:asciiTheme="minorHAnsi" w:hAnsiTheme="minorHAnsi"/>
          <w:sz w:val="22"/>
        </w:rPr>
        <w:tab/>
      </w:r>
      <w:r w:rsidRPr="00B814DA">
        <w:rPr>
          <w:rFonts w:asciiTheme="minorHAnsi" w:hAnsiTheme="minorHAnsi"/>
          <w:sz w:val="22"/>
        </w:rPr>
        <w:tab/>
      </w:r>
    </w:p>
    <w:p w14:paraId="75166B68" w14:textId="77777777" w:rsidR="00EE7247" w:rsidRPr="00B814DA" w:rsidRDefault="00EE7247" w:rsidP="005A6E32">
      <w:pPr>
        <w:spacing w:line="360" w:lineRule="auto"/>
        <w:ind w:firstLine="720"/>
        <w:rPr>
          <w:rFonts w:asciiTheme="minorHAnsi" w:hAnsiTheme="minorHAnsi"/>
          <w:sz w:val="22"/>
        </w:rPr>
      </w:pPr>
      <w:r w:rsidRPr="00B814DA">
        <w:rPr>
          <w:rFonts w:asciiTheme="minorHAnsi" w:hAnsiTheme="minorHAnsi"/>
          <w:b/>
          <w:sz w:val="22"/>
        </w:rPr>
        <w:t>State Security Agencies</w:t>
      </w:r>
      <w:r w:rsidRPr="00B814DA">
        <w:rPr>
          <w:rFonts w:asciiTheme="minorHAnsi" w:hAnsiTheme="minorHAnsi"/>
          <w:sz w:val="22"/>
        </w:rPr>
        <w:t xml:space="preserve">:   </w:t>
      </w:r>
      <w:r w:rsidRPr="00B814DA">
        <w:rPr>
          <w:rFonts w:asciiTheme="minorHAnsi" w:hAnsiTheme="minorHAnsi"/>
          <w:sz w:val="22"/>
        </w:rPr>
        <w:tab/>
        <w:t xml:space="preserve">State Police  </w:t>
      </w:r>
    </w:p>
    <w:p w14:paraId="78236638" w14:textId="77777777" w:rsidR="00EE7247" w:rsidRPr="00B814DA" w:rsidRDefault="00EE7247" w:rsidP="00EE7247">
      <w:pPr>
        <w:spacing w:line="360" w:lineRule="auto"/>
        <w:rPr>
          <w:rFonts w:asciiTheme="minorHAnsi" w:hAnsiTheme="minorHAnsi"/>
          <w:sz w:val="22"/>
        </w:rPr>
      </w:pPr>
    </w:p>
    <w:p w14:paraId="011572DA" w14:textId="77777777" w:rsidR="00EE7247" w:rsidRPr="00B814DA" w:rsidRDefault="00EE7247" w:rsidP="005A6E32">
      <w:pPr>
        <w:spacing w:line="360" w:lineRule="auto"/>
        <w:ind w:firstLine="720"/>
        <w:rPr>
          <w:rFonts w:asciiTheme="minorHAnsi" w:hAnsiTheme="minorHAnsi"/>
          <w:sz w:val="22"/>
        </w:rPr>
      </w:pPr>
      <w:r w:rsidRPr="00B814DA">
        <w:rPr>
          <w:rFonts w:asciiTheme="minorHAnsi" w:hAnsiTheme="minorHAnsi"/>
          <w:b/>
          <w:sz w:val="22"/>
        </w:rPr>
        <w:t xml:space="preserve">Federal Security Agencies:   </w:t>
      </w:r>
      <w:r w:rsidRPr="00B814DA">
        <w:rPr>
          <w:rFonts w:asciiTheme="minorHAnsi" w:hAnsiTheme="minorHAnsi"/>
          <w:sz w:val="22"/>
        </w:rPr>
        <w:tab/>
        <w:t xml:space="preserve">Federal Bureau of Investigation  </w:t>
      </w:r>
      <w:r w:rsidRPr="00B814DA">
        <w:rPr>
          <w:rFonts w:asciiTheme="minorHAnsi" w:hAnsiTheme="minorHAnsi"/>
          <w:sz w:val="22"/>
        </w:rPr>
        <w:tab/>
      </w:r>
    </w:p>
    <w:p w14:paraId="2EE3B617" w14:textId="77777777" w:rsidR="00EE7247" w:rsidRPr="00B814DA" w:rsidRDefault="00EE7247" w:rsidP="00EE7247">
      <w:pPr>
        <w:spacing w:line="360" w:lineRule="auto"/>
        <w:rPr>
          <w:rFonts w:asciiTheme="minorHAnsi" w:hAnsiTheme="minorHAnsi"/>
          <w:color w:val="000000"/>
          <w:sz w:val="22"/>
        </w:rPr>
      </w:pPr>
      <w:r w:rsidRPr="00B814DA">
        <w:rPr>
          <w:rFonts w:asciiTheme="minorHAnsi" w:hAnsiTheme="minorHAnsi"/>
          <w:sz w:val="22"/>
        </w:rPr>
        <w:tab/>
      </w:r>
      <w:r w:rsidRPr="00B814DA">
        <w:rPr>
          <w:rFonts w:asciiTheme="minorHAnsi" w:hAnsiTheme="minorHAnsi"/>
          <w:sz w:val="22"/>
        </w:rPr>
        <w:tab/>
      </w:r>
      <w:r w:rsidRPr="00B814DA">
        <w:rPr>
          <w:rFonts w:asciiTheme="minorHAnsi" w:hAnsiTheme="minorHAnsi"/>
          <w:sz w:val="22"/>
        </w:rPr>
        <w:tab/>
      </w:r>
      <w:r w:rsidRPr="00B814DA">
        <w:rPr>
          <w:rFonts w:asciiTheme="minorHAnsi" w:hAnsiTheme="minorHAnsi"/>
          <w:sz w:val="22"/>
        </w:rPr>
        <w:tab/>
      </w:r>
      <w:r w:rsidRPr="00B814DA">
        <w:rPr>
          <w:rFonts w:asciiTheme="minorHAnsi" w:hAnsiTheme="minorHAnsi"/>
          <w:sz w:val="22"/>
        </w:rPr>
        <w:tab/>
      </w:r>
      <w:r w:rsidRPr="00B814DA">
        <w:rPr>
          <w:rFonts w:asciiTheme="minorHAnsi" w:hAnsiTheme="minorHAnsi"/>
          <w:color w:val="000000"/>
          <w:sz w:val="22"/>
        </w:rPr>
        <w:t xml:space="preserve">Bureau of Alcohol, Tobacco and </w:t>
      </w:r>
    </w:p>
    <w:p w14:paraId="70CD603A" w14:textId="48AF6617" w:rsidR="00EE7247" w:rsidRDefault="00EE7247" w:rsidP="00EE7247">
      <w:pPr>
        <w:spacing w:line="360" w:lineRule="auto"/>
        <w:ind w:left="2880" w:firstLine="720"/>
        <w:rPr>
          <w:rFonts w:asciiTheme="minorHAnsi" w:hAnsiTheme="minorHAnsi"/>
          <w:color w:val="000000"/>
          <w:sz w:val="22"/>
        </w:rPr>
      </w:pPr>
      <w:r w:rsidRPr="00B814DA">
        <w:rPr>
          <w:rFonts w:asciiTheme="minorHAnsi" w:hAnsiTheme="minorHAnsi"/>
          <w:color w:val="000000"/>
          <w:sz w:val="22"/>
        </w:rPr>
        <w:t>Firearms (</w:t>
      </w:r>
      <w:r w:rsidRPr="00B814DA">
        <w:rPr>
          <w:rFonts w:asciiTheme="minorHAnsi" w:hAnsiTheme="minorHAnsi"/>
          <w:bCs/>
          <w:color w:val="000000"/>
          <w:sz w:val="22"/>
        </w:rPr>
        <w:t>ATF</w:t>
      </w:r>
      <w:r w:rsidRPr="00B814DA">
        <w:rPr>
          <w:rFonts w:asciiTheme="minorHAnsi" w:hAnsiTheme="minorHAnsi"/>
          <w:color w:val="000000"/>
          <w:sz w:val="22"/>
        </w:rPr>
        <w:t xml:space="preserve">)  </w:t>
      </w:r>
    </w:p>
    <w:p w14:paraId="0BEC69DC" w14:textId="77777777" w:rsidR="005A6E32" w:rsidRPr="00B814DA" w:rsidRDefault="005A6E32" w:rsidP="00EE7247">
      <w:pPr>
        <w:spacing w:line="360" w:lineRule="auto"/>
        <w:ind w:left="2880" w:firstLine="720"/>
        <w:rPr>
          <w:rFonts w:asciiTheme="minorHAnsi" w:hAnsiTheme="minorHAnsi"/>
          <w:color w:val="000000"/>
          <w:sz w:val="22"/>
        </w:rPr>
      </w:pPr>
    </w:p>
    <w:p w14:paraId="31AB3D08" w14:textId="77777777" w:rsidR="00B417D8" w:rsidRPr="00B814DA" w:rsidRDefault="00B417D8" w:rsidP="00B417D8">
      <w:pPr>
        <w:spacing w:line="360" w:lineRule="auto"/>
        <w:rPr>
          <w:rFonts w:asciiTheme="minorHAnsi" w:hAnsiTheme="minorHAnsi"/>
          <w:b/>
          <w:sz w:val="22"/>
        </w:rPr>
      </w:pPr>
      <w:r w:rsidRPr="00B814DA">
        <w:rPr>
          <w:rFonts w:asciiTheme="minorHAnsi" w:hAnsiTheme="minorHAnsi"/>
          <w:b/>
          <w:sz w:val="22"/>
        </w:rPr>
        <w:t>INSURANCE/LEGAL CONTACTS</w:t>
      </w:r>
    </w:p>
    <w:p w14:paraId="115132FA" w14:textId="77777777" w:rsidR="00B417D8" w:rsidRPr="00B814DA" w:rsidRDefault="00B417D8" w:rsidP="00B417D8">
      <w:pPr>
        <w:spacing w:line="360" w:lineRule="auto"/>
        <w:rPr>
          <w:rFonts w:asciiTheme="minorHAnsi" w:hAnsiTheme="minorHAnsi"/>
          <w:sz w:val="22"/>
        </w:rPr>
      </w:pPr>
      <w:r w:rsidRPr="00B814DA">
        <w:rPr>
          <w:rFonts w:asciiTheme="minorHAnsi" w:hAnsiTheme="minorHAnsi"/>
          <w:b/>
          <w:sz w:val="22"/>
        </w:rPr>
        <w:t>Company:</w:t>
      </w:r>
      <w:r w:rsidRPr="00B814DA">
        <w:rPr>
          <w:rFonts w:asciiTheme="minorHAnsi" w:hAnsiTheme="minorHAnsi"/>
          <w:sz w:val="22"/>
        </w:rPr>
        <w:t xml:space="preserve">  </w:t>
      </w:r>
    </w:p>
    <w:p w14:paraId="731D56D7" w14:textId="77777777" w:rsidR="00B417D8" w:rsidRPr="00B814DA" w:rsidRDefault="00B417D8" w:rsidP="00B417D8">
      <w:pPr>
        <w:spacing w:line="360" w:lineRule="auto"/>
        <w:rPr>
          <w:rFonts w:asciiTheme="minorHAnsi" w:hAnsiTheme="minorHAnsi"/>
          <w:sz w:val="22"/>
        </w:rPr>
      </w:pPr>
      <w:r w:rsidRPr="00B814DA">
        <w:rPr>
          <w:rFonts w:asciiTheme="minorHAnsi" w:hAnsiTheme="minorHAnsi"/>
          <w:b/>
          <w:sz w:val="22"/>
        </w:rPr>
        <w:t>Agent:</w:t>
      </w:r>
      <w:r w:rsidRPr="00B814DA">
        <w:rPr>
          <w:rFonts w:asciiTheme="minorHAnsi" w:hAnsiTheme="minorHAnsi"/>
          <w:sz w:val="22"/>
        </w:rPr>
        <w:t xml:space="preserve">  </w:t>
      </w:r>
    </w:p>
    <w:p w14:paraId="479974E2" w14:textId="77777777" w:rsidR="00B417D8" w:rsidRPr="00B814DA" w:rsidRDefault="00B417D8" w:rsidP="00B417D8">
      <w:pPr>
        <w:spacing w:line="360" w:lineRule="auto"/>
        <w:rPr>
          <w:rFonts w:asciiTheme="minorHAnsi" w:hAnsiTheme="minorHAnsi"/>
          <w:sz w:val="22"/>
        </w:rPr>
      </w:pPr>
      <w:r w:rsidRPr="00B814DA">
        <w:rPr>
          <w:rFonts w:asciiTheme="minorHAnsi" w:hAnsiTheme="minorHAnsi"/>
          <w:b/>
          <w:sz w:val="22"/>
        </w:rPr>
        <w:t>Policy Number:</w:t>
      </w:r>
      <w:r w:rsidR="00F04C3B" w:rsidRPr="00B814DA">
        <w:rPr>
          <w:rFonts w:asciiTheme="minorHAnsi" w:hAnsiTheme="minorHAnsi"/>
          <w:b/>
          <w:sz w:val="22"/>
        </w:rPr>
        <w:t xml:space="preserve">  </w:t>
      </w:r>
    </w:p>
    <w:p w14:paraId="6525E8D4" w14:textId="1D8D8FDC" w:rsidR="00B417D8" w:rsidRPr="00B814DA" w:rsidRDefault="00B417D8" w:rsidP="00B417D8">
      <w:pPr>
        <w:spacing w:line="360" w:lineRule="auto"/>
        <w:rPr>
          <w:rFonts w:asciiTheme="minorHAnsi" w:hAnsiTheme="minorHAnsi"/>
          <w:sz w:val="22"/>
        </w:rPr>
      </w:pPr>
      <w:r w:rsidRPr="00B814DA">
        <w:rPr>
          <w:rFonts w:asciiTheme="minorHAnsi" w:hAnsiTheme="minorHAnsi"/>
          <w:sz w:val="22"/>
        </w:rPr>
        <w:t>*</w:t>
      </w:r>
      <w:r w:rsidR="00097DCA" w:rsidRPr="00B814DA">
        <w:rPr>
          <w:rFonts w:asciiTheme="minorHAnsi" w:hAnsiTheme="minorHAnsi"/>
          <w:sz w:val="22"/>
        </w:rPr>
        <w:t xml:space="preserve">See </w:t>
      </w:r>
      <w:r w:rsidR="005A6E32">
        <w:rPr>
          <w:rFonts w:asciiTheme="minorHAnsi" w:hAnsiTheme="minorHAnsi"/>
          <w:sz w:val="22"/>
        </w:rPr>
        <w:t>Treasurer</w:t>
      </w:r>
      <w:r w:rsidR="00097DCA" w:rsidRPr="00B814DA">
        <w:rPr>
          <w:rFonts w:asciiTheme="minorHAnsi" w:hAnsiTheme="minorHAnsi"/>
          <w:sz w:val="22"/>
        </w:rPr>
        <w:t xml:space="preserve"> for copy of policy.</w:t>
      </w:r>
    </w:p>
    <w:p w14:paraId="19594DF3" w14:textId="41E1CA6E" w:rsidR="00EE7247" w:rsidRPr="00EE7247" w:rsidRDefault="00656163" w:rsidP="00B417D8">
      <w:pPr>
        <w:spacing w:line="360" w:lineRule="auto"/>
        <w:rPr>
          <w:rFonts w:asciiTheme="minorHAnsi" w:hAnsiTheme="minorHAnsi"/>
          <w:sz w:val="22"/>
        </w:rPr>
      </w:pPr>
      <w:r>
        <w:rPr>
          <w:rFonts w:asciiTheme="minorHAnsi" w:hAnsiTheme="minorHAnsi"/>
          <w:sz w:val="22"/>
        </w:rPr>
        <w:br/>
      </w:r>
      <w:r w:rsidR="00B417D8" w:rsidRPr="00B814DA">
        <w:rPr>
          <w:rFonts w:asciiTheme="minorHAnsi" w:hAnsiTheme="minorHAnsi"/>
          <w:b/>
          <w:sz w:val="22"/>
        </w:rPr>
        <w:t xml:space="preserve">Legal </w:t>
      </w:r>
      <w:r w:rsidR="007F7DC8" w:rsidRPr="00B814DA">
        <w:rPr>
          <w:rFonts w:asciiTheme="minorHAnsi" w:hAnsiTheme="minorHAnsi"/>
          <w:b/>
          <w:sz w:val="22"/>
        </w:rPr>
        <w:t>A</w:t>
      </w:r>
      <w:r w:rsidR="00B417D8" w:rsidRPr="00B814DA">
        <w:rPr>
          <w:rFonts w:asciiTheme="minorHAnsi" w:hAnsiTheme="minorHAnsi"/>
          <w:b/>
          <w:sz w:val="22"/>
        </w:rPr>
        <w:t>dvisor:</w:t>
      </w:r>
      <w:r w:rsidR="00B417D8" w:rsidRPr="00B814DA">
        <w:rPr>
          <w:rFonts w:asciiTheme="minorHAnsi" w:hAnsiTheme="minorHAnsi"/>
          <w:sz w:val="22"/>
        </w:rPr>
        <w:t xml:space="preserve">  </w:t>
      </w:r>
    </w:p>
    <w:sectPr w:rsidR="00EE7247" w:rsidRPr="00EE7247" w:rsidSect="00B814DA">
      <w:footerReference w:type="even" r:id="rId8"/>
      <w:footerReference w:type="default" r:id="rId9"/>
      <w:pgSz w:w="12240" w:h="15840"/>
      <w:pgMar w:top="1152" w:right="1008" w:bottom="1152" w:left="1008"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93D99D" w14:textId="77777777" w:rsidR="008D7A4D" w:rsidRDefault="008D7A4D">
      <w:r>
        <w:separator/>
      </w:r>
    </w:p>
  </w:endnote>
  <w:endnote w:type="continuationSeparator" w:id="0">
    <w:p w14:paraId="79A4395E" w14:textId="77777777" w:rsidR="008D7A4D" w:rsidRDefault="008D7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87C00" w14:textId="77777777" w:rsidR="009837DE" w:rsidRDefault="009837DE" w:rsidP="00EA55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89F6A0" w14:textId="77777777" w:rsidR="009837DE" w:rsidRDefault="009837DE" w:rsidP="008A3D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7187748"/>
      <w:docPartObj>
        <w:docPartGallery w:val="Page Numbers (Bottom of Page)"/>
        <w:docPartUnique/>
      </w:docPartObj>
    </w:sdtPr>
    <w:sdtEndPr>
      <w:rPr>
        <w:noProof/>
      </w:rPr>
    </w:sdtEndPr>
    <w:sdtContent>
      <w:p w14:paraId="7C5FB2CE" w14:textId="238F0BC6" w:rsidR="00D4520F" w:rsidRDefault="00D4520F">
        <w:pPr>
          <w:pStyle w:val="Footer"/>
          <w:jc w:val="center"/>
        </w:pPr>
        <w:r>
          <w:fldChar w:fldCharType="begin"/>
        </w:r>
        <w:r>
          <w:instrText xml:space="preserve"> PAGE   \* MERGEFORMAT </w:instrText>
        </w:r>
        <w:r>
          <w:fldChar w:fldCharType="separate"/>
        </w:r>
        <w:r w:rsidR="00A57239">
          <w:rPr>
            <w:noProof/>
          </w:rPr>
          <w:t>6</w:t>
        </w:r>
        <w:r>
          <w:rPr>
            <w:noProof/>
          </w:rPr>
          <w:fldChar w:fldCharType="end"/>
        </w:r>
      </w:p>
    </w:sdtContent>
  </w:sdt>
  <w:p w14:paraId="7F69DE37" w14:textId="77777777" w:rsidR="009837DE" w:rsidRDefault="009837DE" w:rsidP="008A3D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995C08" w14:textId="77777777" w:rsidR="008D7A4D" w:rsidRDefault="008D7A4D">
      <w:r>
        <w:separator/>
      </w:r>
    </w:p>
  </w:footnote>
  <w:footnote w:type="continuationSeparator" w:id="0">
    <w:p w14:paraId="2FF68256" w14:textId="77777777" w:rsidR="008D7A4D" w:rsidRDefault="008D7A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4E9B"/>
    <w:multiLevelType w:val="hybridMultilevel"/>
    <w:tmpl w:val="88B2BFA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C78FE"/>
    <w:multiLevelType w:val="hybridMultilevel"/>
    <w:tmpl w:val="D962366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7C53ABB"/>
    <w:multiLevelType w:val="hybridMultilevel"/>
    <w:tmpl w:val="D2D60474"/>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8031638"/>
    <w:multiLevelType w:val="hybridMultilevel"/>
    <w:tmpl w:val="13C0FA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152A5E"/>
    <w:multiLevelType w:val="hybridMultilevel"/>
    <w:tmpl w:val="2B4A02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5E7B35"/>
    <w:multiLevelType w:val="hybridMultilevel"/>
    <w:tmpl w:val="00B6C48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DA115F"/>
    <w:multiLevelType w:val="hybridMultilevel"/>
    <w:tmpl w:val="BC72001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DA3E36"/>
    <w:multiLevelType w:val="hybridMultilevel"/>
    <w:tmpl w:val="B22E1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F83AB4"/>
    <w:multiLevelType w:val="hybridMultilevel"/>
    <w:tmpl w:val="982AEB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94386F"/>
    <w:multiLevelType w:val="hybridMultilevel"/>
    <w:tmpl w:val="8A3CBA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990E79"/>
    <w:multiLevelType w:val="hybridMultilevel"/>
    <w:tmpl w:val="E480B7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AC2583"/>
    <w:multiLevelType w:val="hybridMultilevel"/>
    <w:tmpl w:val="AE8009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DE78E6"/>
    <w:multiLevelType w:val="hybridMultilevel"/>
    <w:tmpl w:val="853CBAB6"/>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B8D69B6"/>
    <w:multiLevelType w:val="hybridMultilevel"/>
    <w:tmpl w:val="D0004D7C"/>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D706709"/>
    <w:multiLevelType w:val="hybridMultilevel"/>
    <w:tmpl w:val="2BE459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D45325"/>
    <w:multiLevelType w:val="hybridMultilevel"/>
    <w:tmpl w:val="CDD879E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FC4F94"/>
    <w:multiLevelType w:val="hybridMultilevel"/>
    <w:tmpl w:val="323CAC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804E36"/>
    <w:multiLevelType w:val="hybridMultilevel"/>
    <w:tmpl w:val="9ECA1B3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844E59"/>
    <w:multiLevelType w:val="hybridMultilevel"/>
    <w:tmpl w:val="D0FA92C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BC23FD5"/>
    <w:multiLevelType w:val="hybridMultilevel"/>
    <w:tmpl w:val="353212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0302C4"/>
    <w:multiLevelType w:val="hybridMultilevel"/>
    <w:tmpl w:val="7AB05964"/>
    <w:lvl w:ilvl="0" w:tplc="04090001">
      <w:start w:val="1"/>
      <w:numFmt w:val="bullet"/>
      <w:lvlText w:val=""/>
      <w:lvlJc w:val="left"/>
      <w:pPr>
        <w:tabs>
          <w:tab w:val="num" w:pos="720"/>
        </w:tabs>
        <w:ind w:left="720" w:hanging="360"/>
      </w:pPr>
      <w:rPr>
        <w:rFonts w:ascii="Symbol" w:hAnsi="Symbol" w:hint="default"/>
      </w:rPr>
    </w:lvl>
    <w:lvl w:ilvl="1" w:tplc="D4B24024">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16465E"/>
    <w:multiLevelType w:val="hybridMultilevel"/>
    <w:tmpl w:val="7A440A86"/>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23666C9"/>
    <w:multiLevelType w:val="hybridMultilevel"/>
    <w:tmpl w:val="0AE69BD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71002A5"/>
    <w:multiLevelType w:val="hybridMultilevel"/>
    <w:tmpl w:val="4F6436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92758D"/>
    <w:multiLevelType w:val="hybridMultilevel"/>
    <w:tmpl w:val="E29610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E73AE0"/>
    <w:multiLevelType w:val="hybridMultilevel"/>
    <w:tmpl w:val="C2B648C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B7A5301"/>
    <w:multiLevelType w:val="hybridMultilevel"/>
    <w:tmpl w:val="1C7872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412F5A"/>
    <w:multiLevelType w:val="hybridMultilevel"/>
    <w:tmpl w:val="C8168F02"/>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4E403AEC"/>
    <w:multiLevelType w:val="hybridMultilevel"/>
    <w:tmpl w:val="A3C2CB58"/>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0330891"/>
    <w:multiLevelType w:val="hybridMultilevel"/>
    <w:tmpl w:val="95C051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84697C"/>
    <w:multiLevelType w:val="hybridMultilevel"/>
    <w:tmpl w:val="2E861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CA0C25"/>
    <w:multiLevelType w:val="hybridMultilevel"/>
    <w:tmpl w:val="13E813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E53523"/>
    <w:multiLevelType w:val="hybridMultilevel"/>
    <w:tmpl w:val="8D00DD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E042DA"/>
    <w:multiLevelType w:val="hybridMultilevel"/>
    <w:tmpl w:val="BC36FF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6780B53"/>
    <w:multiLevelType w:val="hybridMultilevel"/>
    <w:tmpl w:val="43B869A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5B6CC8"/>
    <w:multiLevelType w:val="hybridMultilevel"/>
    <w:tmpl w:val="02E095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B13546"/>
    <w:multiLevelType w:val="hybridMultilevel"/>
    <w:tmpl w:val="7870DB06"/>
    <w:lvl w:ilvl="0" w:tplc="D4B24024">
      <w:start w:val="1"/>
      <w:numFmt w:val="bullet"/>
      <w:lvlText w:val=""/>
      <w:lvlJc w:val="left"/>
      <w:pPr>
        <w:tabs>
          <w:tab w:val="num" w:pos="720"/>
        </w:tabs>
        <w:ind w:left="720" w:hanging="360"/>
      </w:pPr>
      <w:rPr>
        <w:rFonts w:ascii="Symbol" w:hAnsi="Symbol" w:hint="default"/>
      </w:rPr>
    </w:lvl>
    <w:lvl w:ilvl="1" w:tplc="3738AA7A">
      <w:start w:val="1"/>
      <w:numFmt w:val="bullet"/>
      <w:lvlText w:val=""/>
      <w:lvlJc w:val="left"/>
      <w:pPr>
        <w:tabs>
          <w:tab w:val="num" w:pos="1404"/>
        </w:tabs>
        <w:ind w:left="1296" w:hanging="216"/>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8040E7"/>
    <w:multiLevelType w:val="hybridMultilevel"/>
    <w:tmpl w:val="421ECF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1A0D2E"/>
    <w:multiLevelType w:val="hybridMultilevel"/>
    <w:tmpl w:val="BA74743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681F3EB2"/>
    <w:multiLevelType w:val="hybridMultilevel"/>
    <w:tmpl w:val="C5F268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D9491B"/>
    <w:multiLevelType w:val="hybridMultilevel"/>
    <w:tmpl w:val="893097D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0F36D7C"/>
    <w:multiLevelType w:val="hybridMultilevel"/>
    <w:tmpl w:val="F2149932"/>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0"/>
  </w:num>
  <w:num w:numId="2">
    <w:abstractNumId w:val="32"/>
  </w:num>
  <w:num w:numId="3">
    <w:abstractNumId w:val="31"/>
  </w:num>
  <w:num w:numId="4">
    <w:abstractNumId w:val="37"/>
  </w:num>
  <w:num w:numId="5">
    <w:abstractNumId w:val="36"/>
  </w:num>
  <w:num w:numId="6">
    <w:abstractNumId w:val="29"/>
  </w:num>
  <w:num w:numId="7">
    <w:abstractNumId w:val="8"/>
  </w:num>
  <w:num w:numId="8">
    <w:abstractNumId w:val="10"/>
  </w:num>
  <w:num w:numId="9">
    <w:abstractNumId w:val="3"/>
  </w:num>
  <w:num w:numId="10">
    <w:abstractNumId w:val="16"/>
  </w:num>
  <w:num w:numId="11">
    <w:abstractNumId w:val="14"/>
  </w:num>
  <w:num w:numId="12">
    <w:abstractNumId w:val="11"/>
  </w:num>
  <w:num w:numId="13">
    <w:abstractNumId w:val="19"/>
  </w:num>
  <w:num w:numId="14">
    <w:abstractNumId w:val="26"/>
  </w:num>
  <w:num w:numId="15">
    <w:abstractNumId w:val="30"/>
  </w:num>
  <w:num w:numId="16">
    <w:abstractNumId w:val="24"/>
  </w:num>
  <w:num w:numId="17">
    <w:abstractNumId w:val="4"/>
  </w:num>
  <w:num w:numId="18">
    <w:abstractNumId w:val="23"/>
  </w:num>
  <w:num w:numId="19">
    <w:abstractNumId w:val="6"/>
  </w:num>
  <w:num w:numId="20">
    <w:abstractNumId w:val="5"/>
  </w:num>
  <w:num w:numId="21">
    <w:abstractNumId w:val="17"/>
  </w:num>
  <w:num w:numId="22">
    <w:abstractNumId w:val="21"/>
  </w:num>
  <w:num w:numId="23">
    <w:abstractNumId w:val="13"/>
  </w:num>
  <w:num w:numId="24">
    <w:abstractNumId w:val="2"/>
  </w:num>
  <w:num w:numId="25">
    <w:abstractNumId w:val="41"/>
  </w:num>
  <w:num w:numId="26">
    <w:abstractNumId w:val="28"/>
  </w:num>
  <w:num w:numId="27">
    <w:abstractNumId w:val="40"/>
  </w:num>
  <w:num w:numId="28">
    <w:abstractNumId w:val="27"/>
  </w:num>
  <w:num w:numId="29">
    <w:abstractNumId w:val="35"/>
  </w:num>
  <w:num w:numId="30">
    <w:abstractNumId w:val="22"/>
  </w:num>
  <w:num w:numId="31">
    <w:abstractNumId w:val="0"/>
  </w:num>
  <w:num w:numId="32">
    <w:abstractNumId w:val="34"/>
  </w:num>
  <w:num w:numId="33">
    <w:abstractNumId w:val="12"/>
  </w:num>
  <w:num w:numId="34">
    <w:abstractNumId w:val="15"/>
  </w:num>
  <w:num w:numId="35">
    <w:abstractNumId w:val="38"/>
  </w:num>
  <w:num w:numId="36">
    <w:abstractNumId w:val="1"/>
  </w:num>
  <w:num w:numId="37">
    <w:abstractNumId w:val="18"/>
  </w:num>
  <w:num w:numId="38">
    <w:abstractNumId w:val="39"/>
  </w:num>
  <w:num w:numId="39">
    <w:abstractNumId w:val="9"/>
  </w:num>
  <w:num w:numId="40">
    <w:abstractNumId w:val="25"/>
  </w:num>
  <w:num w:numId="41">
    <w:abstractNumId w:val="33"/>
  </w:num>
  <w:num w:numId="42">
    <w:abstractNumId w:val="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591"/>
    <w:rsid w:val="0000544A"/>
    <w:rsid w:val="00010737"/>
    <w:rsid w:val="00020246"/>
    <w:rsid w:val="00035252"/>
    <w:rsid w:val="00035AA4"/>
    <w:rsid w:val="00060B85"/>
    <w:rsid w:val="00062D11"/>
    <w:rsid w:val="00066AA7"/>
    <w:rsid w:val="000670D2"/>
    <w:rsid w:val="000824B4"/>
    <w:rsid w:val="0009081E"/>
    <w:rsid w:val="00097DCA"/>
    <w:rsid w:val="000A38A1"/>
    <w:rsid w:val="000A7136"/>
    <w:rsid w:val="000B3D90"/>
    <w:rsid w:val="000D6119"/>
    <w:rsid w:val="000D6933"/>
    <w:rsid w:val="000E70B3"/>
    <w:rsid w:val="0010362E"/>
    <w:rsid w:val="00122E21"/>
    <w:rsid w:val="001324AC"/>
    <w:rsid w:val="001454C0"/>
    <w:rsid w:val="001460BF"/>
    <w:rsid w:val="00150815"/>
    <w:rsid w:val="0015453C"/>
    <w:rsid w:val="001610F8"/>
    <w:rsid w:val="00172045"/>
    <w:rsid w:val="00180EF8"/>
    <w:rsid w:val="001862C5"/>
    <w:rsid w:val="00193BB6"/>
    <w:rsid w:val="001D032D"/>
    <w:rsid w:val="002072DD"/>
    <w:rsid w:val="0021226E"/>
    <w:rsid w:val="002168A0"/>
    <w:rsid w:val="00244F2C"/>
    <w:rsid w:val="00251279"/>
    <w:rsid w:val="00255C09"/>
    <w:rsid w:val="00270BEB"/>
    <w:rsid w:val="002768BE"/>
    <w:rsid w:val="00277F76"/>
    <w:rsid w:val="0028324B"/>
    <w:rsid w:val="0029162F"/>
    <w:rsid w:val="002A29EE"/>
    <w:rsid w:val="002A566E"/>
    <w:rsid w:val="002B16CA"/>
    <w:rsid w:val="002D4E18"/>
    <w:rsid w:val="002E03D2"/>
    <w:rsid w:val="002E69F8"/>
    <w:rsid w:val="002E6FCF"/>
    <w:rsid w:val="002F28E9"/>
    <w:rsid w:val="0030377D"/>
    <w:rsid w:val="0031511C"/>
    <w:rsid w:val="00331145"/>
    <w:rsid w:val="003347E9"/>
    <w:rsid w:val="00364F98"/>
    <w:rsid w:val="00387EBF"/>
    <w:rsid w:val="00390D7B"/>
    <w:rsid w:val="003C2CF4"/>
    <w:rsid w:val="003D7BC2"/>
    <w:rsid w:val="003E51F9"/>
    <w:rsid w:val="003F63E2"/>
    <w:rsid w:val="004025F1"/>
    <w:rsid w:val="00404EBE"/>
    <w:rsid w:val="00415076"/>
    <w:rsid w:val="004155CD"/>
    <w:rsid w:val="004246A1"/>
    <w:rsid w:val="00462443"/>
    <w:rsid w:val="00487527"/>
    <w:rsid w:val="00496204"/>
    <w:rsid w:val="004A2A64"/>
    <w:rsid w:val="004D116F"/>
    <w:rsid w:val="004D5047"/>
    <w:rsid w:val="004E24C7"/>
    <w:rsid w:val="00504199"/>
    <w:rsid w:val="00512372"/>
    <w:rsid w:val="00512A89"/>
    <w:rsid w:val="00521CC8"/>
    <w:rsid w:val="00531645"/>
    <w:rsid w:val="00541CC2"/>
    <w:rsid w:val="00545BA4"/>
    <w:rsid w:val="00560E84"/>
    <w:rsid w:val="00561B3C"/>
    <w:rsid w:val="005A6E32"/>
    <w:rsid w:val="005B5C0F"/>
    <w:rsid w:val="005D10D9"/>
    <w:rsid w:val="005E7936"/>
    <w:rsid w:val="005F3DDB"/>
    <w:rsid w:val="00610DE5"/>
    <w:rsid w:val="00612E9A"/>
    <w:rsid w:val="00615FA5"/>
    <w:rsid w:val="00626248"/>
    <w:rsid w:val="00630AB4"/>
    <w:rsid w:val="006341E5"/>
    <w:rsid w:val="006502D1"/>
    <w:rsid w:val="00656163"/>
    <w:rsid w:val="00684B68"/>
    <w:rsid w:val="0069744D"/>
    <w:rsid w:val="006A529B"/>
    <w:rsid w:val="006C3377"/>
    <w:rsid w:val="006C7267"/>
    <w:rsid w:val="006D2625"/>
    <w:rsid w:val="006E0591"/>
    <w:rsid w:val="006E10ED"/>
    <w:rsid w:val="0070472E"/>
    <w:rsid w:val="00706A6E"/>
    <w:rsid w:val="0072582E"/>
    <w:rsid w:val="00737591"/>
    <w:rsid w:val="0074131B"/>
    <w:rsid w:val="007650B9"/>
    <w:rsid w:val="007748E5"/>
    <w:rsid w:val="00783C40"/>
    <w:rsid w:val="007A30DA"/>
    <w:rsid w:val="007B0987"/>
    <w:rsid w:val="007E6210"/>
    <w:rsid w:val="007F14B9"/>
    <w:rsid w:val="007F220F"/>
    <w:rsid w:val="007F52E7"/>
    <w:rsid w:val="007F7DC8"/>
    <w:rsid w:val="00805DDF"/>
    <w:rsid w:val="0082674C"/>
    <w:rsid w:val="00830085"/>
    <w:rsid w:val="00836B5B"/>
    <w:rsid w:val="00851DF1"/>
    <w:rsid w:val="00866B67"/>
    <w:rsid w:val="00872071"/>
    <w:rsid w:val="00890E51"/>
    <w:rsid w:val="008A3DA5"/>
    <w:rsid w:val="008B5050"/>
    <w:rsid w:val="008B5C34"/>
    <w:rsid w:val="008D7A4D"/>
    <w:rsid w:val="008E26DC"/>
    <w:rsid w:val="008F5125"/>
    <w:rsid w:val="009319EC"/>
    <w:rsid w:val="009416A7"/>
    <w:rsid w:val="00945053"/>
    <w:rsid w:val="00951A37"/>
    <w:rsid w:val="0095675B"/>
    <w:rsid w:val="009837DE"/>
    <w:rsid w:val="00993FF1"/>
    <w:rsid w:val="009B17BA"/>
    <w:rsid w:val="009C41A8"/>
    <w:rsid w:val="00A269FE"/>
    <w:rsid w:val="00A43412"/>
    <w:rsid w:val="00A44AB0"/>
    <w:rsid w:val="00A53C81"/>
    <w:rsid w:val="00A57239"/>
    <w:rsid w:val="00A57BAF"/>
    <w:rsid w:val="00A61C12"/>
    <w:rsid w:val="00A87897"/>
    <w:rsid w:val="00A936AE"/>
    <w:rsid w:val="00A974DD"/>
    <w:rsid w:val="00AA7E90"/>
    <w:rsid w:val="00AB627D"/>
    <w:rsid w:val="00AC06CB"/>
    <w:rsid w:val="00AF759F"/>
    <w:rsid w:val="00B21118"/>
    <w:rsid w:val="00B417D8"/>
    <w:rsid w:val="00B466EA"/>
    <w:rsid w:val="00B814DA"/>
    <w:rsid w:val="00BB0031"/>
    <w:rsid w:val="00BB08E1"/>
    <w:rsid w:val="00BB2FE0"/>
    <w:rsid w:val="00BD2219"/>
    <w:rsid w:val="00BF3EEB"/>
    <w:rsid w:val="00C1486B"/>
    <w:rsid w:val="00C33D57"/>
    <w:rsid w:val="00C37D6A"/>
    <w:rsid w:val="00C452CD"/>
    <w:rsid w:val="00CB34EA"/>
    <w:rsid w:val="00CC522C"/>
    <w:rsid w:val="00CD3487"/>
    <w:rsid w:val="00CF6B39"/>
    <w:rsid w:val="00D4520F"/>
    <w:rsid w:val="00D504FF"/>
    <w:rsid w:val="00D55173"/>
    <w:rsid w:val="00DC2D39"/>
    <w:rsid w:val="00DC6EDB"/>
    <w:rsid w:val="00DD7BF8"/>
    <w:rsid w:val="00DE6AFE"/>
    <w:rsid w:val="00DF429C"/>
    <w:rsid w:val="00E03D5C"/>
    <w:rsid w:val="00E44C7F"/>
    <w:rsid w:val="00E55FBD"/>
    <w:rsid w:val="00E57196"/>
    <w:rsid w:val="00E663F4"/>
    <w:rsid w:val="00E91FCC"/>
    <w:rsid w:val="00E95948"/>
    <w:rsid w:val="00EA5515"/>
    <w:rsid w:val="00EC700B"/>
    <w:rsid w:val="00ED543E"/>
    <w:rsid w:val="00ED6047"/>
    <w:rsid w:val="00EE7247"/>
    <w:rsid w:val="00F04C3B"/>
    <w:rsid w:val="00F129AB"/>
    <w:rsid w:val="00F5760B"/>
    <w:rsid w:val="00F67AC7"/>
    <w:rsid w:val="00FB67C7"/>
    <w:rsid w:val="00FD2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AB19DC"/>
  <w15:chartTrackingRefBased/>
  <w15:docId w15:val="{707BA91A-C740-4E54-9C3A-E0BEDCEA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heme="minorHAnsi"/>
        <w:sz w:val="24"/>
        <w:szCs w:val="22"/>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2D1"/>
  </w:style>
  <w:style w:type="paragraph" w:styleId="Heading1">
    <w:name w:val="heading 1"/>
    <w:basedOn w:val="Normal"/>
    <w:next w:val="Normal"/>
    <w:qFormat/>
    <w:rsid w:val="00890E51"/>
    <w:pPr>
      <w:keepNext/>
      <w:outlineLvl w:val="0"/>
    </w:pPr>
    <w:rPr>
      <w:b/>
      <w:bCs/>
    </w:rPr>
  </w:style>
  <w:style w:type="paragraph" w:styleId="Heading6">
    <w:name w:val="heading 6"/>
    <w:basedOn w:val="Normal"/>
    <w:next w:val="Normal"/>
    <w:qFormat/>
    <w:rsid w:val="0028324B"/>
    <w:pPr>
      <w:spacing w:before="240" w:after="60"/>
      <w:outlineLvl w:val="5"/>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B17BA"/>
    <w:rPr>
      <w:rFonts w:ascii="Tahoma" w:hAnsi="Tahoma" w:cs="Tahoma"/>
      <w:sz w:val="16"/>
      <w:szCs w:val="16"/>
    </w:rPr>
  </w:style>
  <w:style w:type="paragraph" w:styleId="BodyText">
    <w:name w:val="Body Text"/>
    <w:basedOn w:val="Normal"/>
    <w:rsid w:val="00F5760B"/>
    <w:rPr>
      <w:i/>
      <w:iCs/>
    </w:rPr>
  </w:style>
  <w:style w:type="paragraph" w:styleId="Footer">
    <w:name w:val="footer"/>
    <w:basedOn w:val="Normal"/>
    <w:link w:val="FooterChar"/>
    <w:uiPriority w:val="99"/>
    <w:rsid w:val="00CD3487"/>
    <w:pPr>
      <w:tabs>
        <w:tab w:val="center" w:pos="4320"/>
        <w:tab w:val="right" w:pos="8640"/>
      </w:tabs>
    </w:pPr>
  </w:style>
  <w:style w:type="character" w:styleId="PageNumber">
    <w:name w:val="page number"/>
    <w:basedOn w:val="DefaultParagraphFont"/>
    <w:rsid w:val="00CD3487"/>
  </w:style>
  <w:style w:type="paragraph" w:styleId="Header">
    <w:name w:val="header"/>
    <w:basedOn w:val="Normal"/>
    <w:link w:val="HeaderChar"/>
    <w:uiPriority w:val="99"/>
    <w:rsid w:val="00656163"/>
    <w:pPr>
      <w:tabs>
        <w:tab w:val="center" w:pos="4680"/>
        <w:tab w:val="right" w:pos="9360"/>
      </w:tabs>
    </w:pPr>
  </w:style>
  <w:style w:type="character" w:customStyle="1" w:styleId="HeaderChar">
    <w:name w:val="Header Char"/>
    <w:basedOn w:val="DefaultParagraphFont"/>
    <w:link w:val="Header"/>
    <w:uiPriority w:val="99"/>
    <w:rsid w:val="00656163"/>
    <w:rPr>
      <w:sz w:val="24"/>
      <w:szCs w:val="24"/>
    </w:rPr>
  </w:style>
  <w:style w:type="character" w:customStyle="1" w:styleId="FooterChar">
    <w:name w:val="Footer Char"/>
    <w:basedOn w:val="DefaultParagraphFont"/>
    <w:link w:val="Footer"/>
    <w:uiPriority w:val="99"/>
    <w:rsid w:val="00656163"/>
    <w:rPr>
      <w:sz w:val="24"/>
      <w:szCs w:val="24"/>
    </w:rPr>
  </w:style>
  <w:style w:type="paragraph" w:styleId="ListParagraph">
    <w:name w:val="List Paragraph"/>
    <w:basedOn w:val="Normal"/>
    <w:uiPriority w:val="34"/>
    <w:qFormat/>
    <w:rsid w:val="004D50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BED71-77F7-4847-BE4C-673170755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1646</Words>
  <Characters>9388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MIDDLE COUNTRY PUBLIC LIBRARY</vt:lpstr>
    </vt:vector>
  </TitlesOfParts>
  <Company>MCPL</Company>
  <LinksUpToDate>false</LinksUpToDate>
  <CharactersWithSpaces>11012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 COUNTRY PUBLIC LIBRARY</dc:title>
  <dc:subject/>
  <dc:creator>casalois</dc:creator>
  <cp:keywords/>
  <dc:description/>
  <cp:lastModifiedBy>librarystaff</cp:lastModifiedBy>
  <cp:revision>5</cp:revision>
  <cp:lastPrinted>2024-08-26T22:49:00Z</cp:lastPrinted>
  <dcterms:created xsi:type="dcterms:W3CDTF">2024-08-26T22:41:00Z</dcterms:created>
  <dcterms:modified xsi:type="dcterms:W3CDTF">2025-04-11T17:09:00Z</dcterms:modified>
</cp:coreProperties>
</file>